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D29" w:rsidRDefault="00960545" w:rsidP="000A7D29">
      <w:pPr>
        <w:pStyle w:val="Nagwek3"/>
      </w:pPr>
      <w:r w:rsidRPr="005425B6">
        <w:rPr>
          <w:sz w:val="20"/>
          <w:szCs w:val="20"/>
        </w:rPr>
        <w:t>Zadanie 1</w:t>
      </w:r>
      <w:r w:rsidR="000A7D29" w:rsidRPr="005425B6">
        <w:rPr>
          <w:sz w:val="20"/>
          <w:szCs w:val="20"/>
        </w:rPr>
        <w:t xml:space="preserve">   Sukienka, która kosztowała 300 zł, staniała najpierw 20%, a potem jeszcze o 10%. </w:t>
      </w:r>
      <w:r w:rsidR="000A7D29" w:rsidRPr="005425B6">
        <w:rPr>
          <w:sz w:val="20"/>
          <w:szCs w:val="20"/>
        </w:rPr>
        <w:br/>
        <w:t>Ile kosztuje obecnie</w:t>
      </w:r>
      <w:r w:rsidR="000A7D29">
        <w:t>?</w:t>
      </w:r>
    </w:p>
    <w:p w:rsidR="000A7D29" w:rsidRDefault="000A7D29" w:rsidP="005425B6">
      <w:pPr>
        <w:pStyle w:val="NormalnyWeb"/>
        <w:spacing w:before="120" w:beforeAutospacing="0" w:after="0" w:afterAutospacing="0"/>
      </w:pPr>
      <w:r>
        <w:rPr>
          <w:b/>
          <w:bCs/>
        </w:rPr>
        <w:t>Rozwiązanie:</w:t>
      </w:r>
    </w:p>
    <w:p w:rsidR="000A7D29" w:rsidRDefault="000A7D29" w:rsidP="000A7D29">
      <w:r>
        <w:rPr>
          <w:noProof/>
          <w:lang w:eastAsia="pl-PL"/>
        </w:rPr>
        <w:drawing>
          <wp:inline distT="0" distB="0" distL="0" distR="0">
            <wp:extent cx="4491216" cy="1769872"/>
            <wp:effectExtent l="19050" t="0" r="4584" b="0"/>
            <wp:docPr id="63" name="Obraz 63" descr="Obliczanie procentu danej liczby. O tyle staniała sukienka za pierwszym razem. Cena sukienki po pierwszej obniżce. O tyle staniała sukienka po drugiej obniżce. Nowa cena sukie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bliczanie procentu danej liczby. O tyle staniała sukienka za pierwszym razem. Cena sukienki po pierwszej obniżce. O tyle staniała sukienka po drugiej obniżce. Nowa cena sukienki."/>
                    <pic:cNvPicPr>
                      <a:picLocks noChangeAspect="1" noChangeArrowheads="1"/>
                    </pic:cNvPicPr>
                  </pic:nvPicPr>
                  <pic:blipFill>
                    <a:blip r:embed="rId4"/>
                    <a:srcRect/>
                    <a:stretch>
                      <a:fillRect/>
                    </a:stretch>
                  </pic:blipFill>
                  <pic:spPr bwMode="auto">
                    <a:xfrm>
                      <a:off x="0" y="0"/>
                      <a:ext cx="4503989" cy="1774906"/>
                    </a:xfrm>
                    <a:prstGeom prst="rect">
                      <a:avLst/>
                    </a:prstGeom>
                    <a:noFill/>
                    <a:ln w="9525">
                      <a:noFill/>
                      <a:miter lim="800000"/>
                      <a:headEnd/>
                      <a:tailEnd/>
                    </a:ln>
                  </pic:spPr>
                </pic:pic>
              </a:graphicData>
            </a:graphic>
          </wp:inline>
        </w:drawing>
      </w:r>
    </w:p>
    <w:p w:rsidR="000A7D29" w:rsidRDefault="000A7D29" w:rsidP="000A7D29">
      <w:pPr>
        <w:pStyle w:val="NormalnyWeb"/>
      </w:pPr>
      <w:r>
        <w:rPr>
          <w:b/>
          <w:bCs/>
        </w:rPr>
        <w:t>Odp.:</w:t>
      </w:r>
      <w:r>
        <w:t xml:space="preserve"> Sukienka kosztuje teraz 216 zł.</w:t>
      </w:r>
    </w:p>
    <w:p w:rsidR="000A7D29" w:rsidRPr="000A7D29" w:rsidRDefault="00960545" w:rsidP="000A7D29">
      <w:pPr>
        <w:pStyle w:val="Nagwek3"/>
        <w:rPr>
          <w:sz w:val="20"/>
          <w:szCs w:val="20"/>
        </w:rPr>
      </w:pPr>
      <w:r>
        <w:rPr>
          <w:sz w:val="20"/>
          <w:szCs w:val="20"/>
        </w:rPr>
        <w:t>Zadanie 2</w:t>
      </w:r>
      <w:r w:rsidR="000A7D29" w:rsidRPr="000A7D29">
        <w:rPr>
          <w:sz w:val="20"/>
          <w:szCs w:val="20"/>
        </w:rPr>
        <w:t xml:space="preserve"> Pan Poznański wpłacił do banku 2500 zł na 12% w stosunku rocznym, z roczną kapitalizacją odsetek. Oblicz, jaką kwotę będzie miał po roku, a jaką po dwóch latach, jeżeli w tym czasie nie wpłacał ani nie wypłacał żadnych pieniędzy?</w:t>
      </w:r>
    </w:p>
    <w:p w:rsidR="000A7D29" w:rsidRDefault="000A7D29" w:rsidP="005425B6">
      <w:pPr>
        <w:pStyle w:val="NormalnyWeb"/>
        <w:spacing w:before="120" w:beforeAutospacing="0" w:after="0" w:afterAutospacing="0"/>
      </w:pPr>
      <w:r>
        <w:rPr>
          <w:b/>
          <w:bCs/>
        </w:rPr>
        <w:t>Rozwiązanie:</w:t>
      </w:r>
    </w:p>
    <w:p w:rsidR="000A7D29" w:rsidRPr="000A7D29" w:rsidRDefault="000A7D29" w:rsidP="000A7D29">
      <w:pPr>
        <w:pStyle w:val="NormalnyWeb"/>
        <w:rPr>
          <w:b/>
          <w:color w:val="FF0000"/>
          <w:sz w:val="20"/>
          <w:szCs w:val="20"/>
        </w:rPr>
      </w:pPr>
      <w:r w:rsidRPr="000A7D29">
        <w:rPr>
          <w:b/>
          <w:color w:val="FF0000"/>
          <w:sz w:val="20"/>
          <w:szCs w:val="20"/>
        </w:rPr>
        <w:t xml:space="preserve">Na pewno wiesz, że </w:t>
      </w:r>
      <w:r w:rsidRPr="000A7D29">
        <w:rPr>
          <w:b/>
          <w:bCs/>
          <w:color w:val="FF0000"/>
          <w:sz w:val="20"/>
          <w:szCs w:val="20"/>
        </w:rPr>
        <w:t>odsetki</w:t>
      </w:r>
      <w:r w:rsidRPr="000A7D29">
        <w:rPr>
          <w:b/>
          <w:color w:val="FF0000"/>
          <w:sz w:val="20"/>
          <w:szCs w:val="20"/>
        </w:rPr>
        <w:t xml:space="preserve"> (dochód) to kwota, którą zyskujemy od wpłacanego kapitału. </w:t>
      </w:r>
      <w:r w:rsidRPr="000A7D29">
        <w:rPr>
          <w:b/>
          <w:bCs/>
          <w:color w:val="FF0000"/>
          <w:sz w:val="20"/>
          <w:szCs w:val="20"/>
        </w:rPr>
        <w:t>Kapitał</w:t>
      </w:r>
      <w:r w:rsidRPr="000A7D29">
        <w:rPr>
          <w:b/>
          <w:color w:val="FF0000"/>
          <w:sz w:val="20"/>
          <w:szCs w:val="20"/>
        </w:rPr>
        <w:t xml:space="preserve">, to kwota wpłacona do banku na określony procent i czas. </w:t>
      </w:r>
      <w:r w:rsidRPr="000A7D29">
        <w:rPr>
          <w:b/>
          <w:bCs/>
          <w:color w:val="FF0000"/>
          <w:sz w:val="20"/>
          <w:szCs w:val="20"/>
        </w:rPr>
        <w:t>Kapitalizacja odsetek</w:t>
      </w:r>
      <w:r w:rsidRPr="000A7D29">
        <w:rPr>
          <w:b/>
          <w:color w:val="FF0000"/>
          <w:sz w:val="20"/>
          <w:szCs w:val="20"/>
        </w:rPr>
        <w:t xml:space="preserve"> to doliczanie odsetek do kapitału po okresie umownym </w:t>
      </w:r>
      <w:r>
        <w:rPr>
          <w:b/>
          <w:color w:val="FF0000"/>
          <w:sz w:val="20"/>
          <w:szCs w:val="20"/>
        </w:rPr>
        <w:br/>
      </w:r>
      <w:r w:rsidRPr="000A7D29">
        <w:rPr>
          <w:b/>
          <w:color w:val="FF0000"/>
          <w:sz w:val="20"/>
          <w:szCs w:val="20"/>
        </w:rPr>
        <w:t>(u nas w zadaniu po roku).</w:t>
      </w:r>
    </w:p>
    <w:p w:rsidR="000A7D29" w:rsidRDefault="000A7D29" w:rsidP="000A7D29">
      <w:r>
        <w:rPr>
          <w:noProof/>
          <w:lang w:eastAsia="pl-PL"/>
        </w:rPr>
        <w:drawing>
          <wp:inline distT="0" distB="0" distL="0" distR="0">
            <wp:extent cx="4213951" cy="2590800"/>
            <wp:effectExtent l="19050" t="0" r="0" b="0"/>
            <wp:docPr id="64" name="Obraz 64" descr="Obliczanie procentu danej liczby. Obliczam odsetki po roku. Do kwoty wpłaconej dodaję odsetki po roku. Nowy kapitał. Obliczam odsetki po drugim roku. Odsetki po drugim roku (zauważ, że są wyższe niż po 1 roku, bo liczone od większego kapitału). Obliczam kwotę (kapitał) po dwóch la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bliczanie procentu danej liczby. Obliczam odsetki po roku. Do kwoty wpłaconej dodaję odsetki po roku. Nowy kapitał. Obliczam odsetki po drugim roku. Odsetki po drugim roku (zauważ, że są wyższe niż po 1 roku, bo liczone od większego kapitału). Obliczam kwotę (kapitał) po dwóch latach."/>
                    <pic:cNvPicPr>
                      <a:picLocks noChangeAspect="1" noChangeArrowheads="1"/>
                    </pic:cNvPicPr>
                  </pic:nvPicPr>
                  <pic:blipFill>
                    <a:blip r:embed="rId5"/>
                    <a:srcRect/>
                    <a:stretch>
                      <a:fillRect/>
                    </a:stretch>
                  </pic:blipFill>
                  <pic:spPr bwMode="auto">
                    <a:xfrm>
                      <a:off x="0" y="0"/>
                      <a:ext cx="4221689" cy="2595557"/>
                    </a:xfrm>
                    <a:prstGeom prst="rect">
                      <a:avLst/>
                    </a:prstGeom>
                    <a:noFill/>
                    <a:ln w="9525">
                      <a:noFill/>
                      <a:miter lim="800000"/>
                      <a:headEnd/>
                      <a:tailEnd/>
                    </a:ln>
                  </pic:spPr>
                </pic:pic>
              </a:graphicData>
            </a:graphic>
          </wp:inline>
        </w:drawing>
      </w:r>
    </w:p>
    <w:p w:rsidR="000A7D29" w:rsidRPr="005425B6" w:rsidRDefault="000A7D29" w:rsidP="000A7D29">
      <w:pPr>
        <w:pStyle w:val="NormalnyWeb"/>
        <w:rPr>
          <w:sz w:val="22"/>
          <w:szCs w:val="22"/>
        </w:rPr>
      </w:pPr>
      <w:r w:rsidRPr="005425B6">
        <w:rPr>
          <w:b/>
          <w:bCs/>
          <w:sz w:val="22"/>
          <w:szCs w:val="22"/>
        </w:rPr>
        <w:t>Odp.:</w:t>
      </w:r>
      <w:r w:rsidRPr="005425B6">
        <w:rPr>
          <w:sz w:val="22"/>
          <w:szCs w:val="22"/>
        </w:rPr>
        <w:t xml:space="preserve"> Po roku będzie miał na koncie 2800 zł, a po dwóch latach na koncie będzie kwota 3136 zł.</w:t>
      </w:r>
    </w:p>
    <w:p w:rsidR="000A7D29" w:rsidRPr="005425B6" w:rsidRDefault="00960545" w:rsidP="000A7D29">
      <w:pPr>
        <w:pStyle w:val="Nagwek3"/>
        <w:rPr>
          <w:sz w:val="20"/>
          <w:szCs w:val="20"/>
        </w:rPr>
      </w:pPr>
      <w:r w:rsidRPr="005425B6">
        <w:rPr>
          <w:sz w:val="20"/>
          <w:szCs w:val="20"/>
        </w:rPr>
        <w:t>Zadanie 3</w:t>
      </w:r>
      <w:r w:rsidR="000A7D29" w:rsidRPr="005425B6">
        <w:rPr>
          <w:sz w:val="20"/>
          <w:szCs w:val="20"/>
        </w:rPr>
        <w:t xml:space="preserve">  Namiot kosztuje 300 zł. Najpierw cenę podwyższono o 10%, a po sezonie obniżono o 10%. Czy po sezonie cena była wyższa, czy niższa od początkowej?</w:t>
      </w:r>
    </w:p>
    <w:p w:rsidR="000A7D29" w:rsidRDefault="000A7D29" w:rsidP="000A7D29">
      <w:pPr>
        <w:pStyle w:val="NormalnyWeb"/>
      </w:pPr>
      <w:r>
        <w:rPr>
          <w:b/>
          <w:bCs/>
        </w:rPr>
        <w:t>Rozwiązanie:</w:t>
      </w:r>
    </w:p>
    <w:p w:rsidR="000A7D29" w:rsidRDefault="000A7D29" w:rsidP="000A7D29">
      <w:r>
        <w:rPr>
          <w:noProof/>
          <w:lang w:eastAsia="pl-PL"/>
        </w:rPr>
        <w:drawing>
          <wp:inline distT="0" distB="0" distL="0" distR="0">
            <wp:extent cx="3838575" cy="1319333"/>
            <wp:effectExtent l="19050" t="0" r="9525" b="0"/>
            <wp:docPr id="65" name="Obraz 65" descr="Obliczanie procentu danej liczby. Cena początkowa. Wysokość podwyżki. Cena namiotu po podwyżce. Wysokośc obniżki. Cena namiotu po obniż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Obliczanie procentu danej liczby. Cena początkowa. Wysokość podwyżki. Cena namiotu po podwyżce. Wysokośc obniżki. Cena namiotu po obniżce."/>
                    <pic:cNvPicPr>
                      <a:picLocks noChangeAspect="1" noChangeArrowheads="1"/>
                    </pic:cNvPicPr>
                  </pic:nvPicPr>
                  <pic:blipFill>
                    <a:blip r:embed="rId6"/>
                    <a:srcRect/>
                    <a:stretch>
                      <a:fillRect/>
                    </a:stretch>
                  </pic:blipFill>
                  <pic:spPr bwMode="auto">
                    <a:xfrm>
                      <a:off x="0" y="0"/>
                      <a:ext cx="3845035" cy="1321553"/>
                    </a:xfrm>
                    <a:prstGeom prst="rect">
                      <a:avLst/>
                    </a:prstGeom>
                    <a:noFill/>
                    <a:ln w="9525">
                      <a:noFill/>
                      <a:miter lim="800000"/>
                      <a:headEnd/>
                      <a:tailEnd/>
                    </a:ln>
                  </pic:spPr>
                </pic:pic>
              </a:graphicData>
            </a:graphic>
          </wp:inline>
        </w:drawing>
      </w:r>
    </w:p>
    <w:p w:rsidR="000A7D29" w:rsidRPr="005425B6" w:rsidRDefault="000A7D29" w:rsidP="000A7D29">
      <w:pPr>
        <w:pStyle w:val="NormalnyWeb"/>
        <w:rPr>
          <w:sz w:val="22"/>
          <w:szCs w:val="22"/>
        </w:rPr>
      </w:pPr>
      <w:r w:rsidRPr="005425B6">
        <w:rPr>
          <w:b/>
          <w:bCs/>
          <w:sz w:val="22"/>
          <w:szCs w:val="22"/>
        </w:rPr>
        <w:t>Odp.:</w:t>
      </w:r>
      <w:r w:rsidRPr="005425B6">
        <w:rPr>
          <w:sz w:val="22"/>
          <w:szCs w:val="22"/>
        </w:rPr>
        <w:t xml:space="preserve"> Po sezonie cena namiotu była niższa od początkowej.</w:t>
      </w:r>
    </w:p>
    <w:p w:rsidR="000A7D29" w:rsidRPr="000A7D29" w:rsidRDefault="000A7D29" w:rsidP="000A7D29">
      <w:pPr>
        <w:pStyle w:val="NormalnyWeb"/>
        <w:rPr>
          <w:color w:val="FF0000"/>
          <w:sz w:val="22"/>
          <w:szCs w:val="22"/>
        </w:rPr>
      </w:pPr>
      <w:r w:rsidRPr="000A7D29">
        <w:rPr>
          <w:b/>
          <w:bCs/>
          <w:color w:val="FF0000"/>
          <w:sz w:val="22"/>
          <w:szCs w:val="22"/>
        </w:rPr>
        <w:lastRenderedPageBreak/>
        <w:t>Można by sądzić, że jeżeli cena wzrosła o 10%, a potem spadła o 10%, to wróciła do początkowej wartości. Ale tak nie jest, ponieważ było to 10% różnych liczb. Wzrost ceny stanowił 10% ceny niższej, natomiast spadek stanowił 10% ceny wyższej.</w:t>
      </w:r>
    </w:p>
    <w:p w:rsidR="000A7D29" w:rsidRDefault="000A7D29" w:rsidP="000A7D29">
      <w:pPr>
        <w:pStyle w:val="NormalnyWeb"/>
      </w:pPr>
      <w:r w:rsidRPr="000A7D29">
        <w:rPr>
          <w:b/>
          <w:bCs/>
          <w:color w:val="FF0000"/>
          <w:sz w:val="22"/>
          <w:szCs w:val="22"/>
        </w:rPr>
        <w:t>Dlatego wysokość obniżki była większa niż wysokość podwyżki. W efekcie końcowa cena się zmniejszyła</w:t>
      </w:r>
      <w:r w:rsidRPr="00A46A14">
        <w:rPr>
          <w:b/>
          <w:bCs/>
          <w:color w:val="FF0000"/>
        </w:rPr>
        <w:t>.</w:t>
      </w:r>
    </w:p>
    <w:p w:rsidR="000A7D29" w:rsidRDefault="00960545" w:rsidP="000A7D29">
      <w:pPr>
        <w:pStyle w:val="Nagwek3"/>
      </w:pPr>
      <w:r>
        <w:t>Zadanie 4</w:t>
      </w:r>
      <w:r w:rsidR="000A7D29">
        <w:t xml:space="preserve">   Kostium kąpielowy kosztował 150 zł. Najpierw obniżono cenę o 20%, a w sezonie podwyższono o 20%. Czy w sezonie cena była wyższa, czy niższa od początkowej?</w:t>
      </w:r>
    </w:p>
    <w:p w:rsidR="000A7D29" w:rsidRDefault="000A7D29" w:rsidP="000A7D29">
      <w:pPr>
        <w:pStyle w:val="NormalnyWeb"/>
      </w:pPr>
      <w:r>
        <w:rPr>
          <w:b/>
          <w:bCs/>
        </w:rPr>
        <w:t>Rozwiązanie:</w:t>
      </w:r>
    </w:p>
    <w:p w:rsidR="000A7D29" w:rsidRDefault="000A7D29" w:rsidP="000A7D29">
      <w:r>
        <w:rPr>
          <w:noProof/>
          <w:lang w:eastAsia="pl-PL"/>
        </w:rPr>
        <w:drawing>
          <wp:inline distT="0" distB="0" distL="0" distR="0">
            <wp:extent cx="4867275" cy="1781061"/>
            <wp:effectExtent l="19050" t="0" r="9525" b="0"/>
            <wp:docPr id="66" name="Obraz 66" descr="Obliczanie procentu danej liczby. Cena początkowa kostiumu. O tyle obniżono cenę. Cena kostiumu po obniżce. Wysokość podwyżki. Cena kostiumu po podwyżce (w sez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Obliczanie procentu danej liczby. Cena początkowa kostiumu. O tyle obniżono cenę. Cena kostiumu po obniżce. Wysokość podwyżki. Cena kostiumu po podwyżce (w sezonie)."/>
                    <pic:cNvPicPr>
                      <a:picLocks noChangeAspect="1" noChangeArrowheads="1"/>
                    </pic:cNvPicPr>
                  </pic:nvPicPr>
                  <pic:blipFill>
                    <a:blip r:embed="rId7"/>
                    <a:srcRect/>
                    <a:stretch>
                      <a:fillRect/>
                    </a:stretch>
                  </pic:blipFill>
                  <pic:spPr bwMode="auto">
                    <a:xfrm>
                      <a:off x="0" y="0"/>
                      <a:ext cx="4867275" cy="1781061"/>
                    </a:xfrm>
                    <a:prstGeom prst="rect">
                      <a:avLst/>
                    </a:prstGeom>
                    <a:noFill/>
                    <a:ln w="9525">
                      <a:noFill/>
                      <a:miter lim="800000"/>
                      <a:headEnd/>
                      <a:tailEnd/>
                    </a:ln>
                  </pic:spPr>
                </pic:pic>
              </a:graphicData>
            </a:graphic>
          </wp:inline>
        </w:drawing>
      </w:r>
    </w:p>
    <w:p w:rsidR="000A7D29" w:rsidRDefault="000A7D29" w:rsidP="000A7D29">
      <w:pPr>
        <w:pStyle w:val="NormalnyWeb"/>
      </w:pPr>
      <w:r>
        <w:rPr>
          <w:b/>
          <w:bCs/>
        </w:rPr>
        <w:t>Odp.:</w:t>
      </w:r>
      <w:r>
        <w:t xml:space="preserve"> W sezonie cena kostiumu była niższa od ceny początkowej.</w:t>
      </w:r>
    </w:p>
    <w:p w:rsidR="000A7D29" w:rsidRPr="006B71F3" w:rsidRDefault="000A7D29" w:rsidP="000A7D29">
      <w:pPr>
        <w:pStyle w:val="NormalnyWeb"/>
        <w:rPr>
          <w:color w:val="FF0000"/>
        </w:rPr>
      </w:pPr>
      <w:r w:rsidRPr="006B71F3">
        <w:rPr>
          <w:b/>
          <w:bCs/>
          <w:color w:val="FF0000"/>
        </w:rPr>
        <w:t>Zapamiętaj!</w:t>
      </w:r>
    </w:p>
    <w:p w:rsidR="000A7D29" w:rsidRPr="000A7D29" w:rsidRDefault="000A7D29" w:rsidP="000A7D29">
      <w:pPr>
        <w:pStyle w:val="zapamietaj"/>
        <w:rPr>
          <w:b/>
          <w:color w:val="FF0000"/>
        </w:rPr>
      </w:pPr>
      <w:r w:rsidRPr="000A7D29">
        <w:rPr>
          <w:b/>
          <w:color w:val="FF0000"/>
        </w:rPr>
        <w:t xml:space="preserve">Jeżeli cenę pewnego towaru obniżono o pewien procent, a potem podniesiono o ten sam procent, to końcowa cena </w:t>
      </w:r>
      <w:r w:rsidRPr="000A7D29">
        <w:rPr>
          <w:b/>
          <w:bCs/>
          <w:color w:val="FF0000"/>
        </w:rPr>
        <w:t>nie</w:t>
      </w:r>
      <w:r w:rsidRPr="000A7D29">
        <w:rPr>
          <w:b/>
          <w:color w:val="FF0000"/>
        </w:rPr>
        <w:t xml:space="preserve"> będzie taka sama jak początkowa.</w:t>
      </w:r>
    </w:p>
    <w:p w:rsidR="000A7D29" w:rsidRDefault="000A7D29" w:rsidP="000A7D29">
      <w:r>
        <w:br/>
      </w:r>
      <w:r>
        <w:br/>
        <w:t xml:space="preserve">Czytaj więcej na </w:t>
      </w:r>
      <w:hyperlink r:id="rId8" w:history="1">
        <w:r>
          <w:rPr>
            <w:rStyle w:val="Hipercze"/>
          </w:rPr>
          <w:t>https://opracowania.pl/opracowania/matematyka/obliczanie-procentu-danej-liczby,oid,1794</w:t>
        </w:r>
      </w:hyperlink>
      <w:r>
        <w:t>#utm_source=paste&amp;utm_medium=paste&amp;utm_campaign=firefox</w:t>
      </w:r>
    </w:p>
    <w:p w:rsidR="000A7D29" w:rsidRDefault="000A7D29" w:rsidP="000A7D29">
      <w:pPr>
        <w:pStyle w:val="NormalnyWeb"/>
      </w:pPr>
    </w:p>
    <w:p w:rsidR="00A0231E" w:rsidRDefault="00A0231E"/>
    <w:sectPr w:rsidR="00A0231E" w:rsidSect="005425B6">
      <w:pgSz w:w="11906" w:h="16838"/>
      <w:pgMar w:top="284" w:right="794" w:bottom="28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A7D29"/>
    <w:rsid w:val="000000F5"/>
    <w:rsid w:val="00001831"/>
    <w:rsid w:val="000023CB"/>
    <w:rsid w:val="000029F3"/>
    <w:rsid w:val="000032B8"/>
    <w:rsid w:val="00005775"/>
    <w:rsid w:val="00005ADB"/>
    <w:rsid w:val="00006125"/>
    <w:rsid w:val="000075D4"/>
    <w:rsid w:val="00010302"/>
    <w:rsid w:val="0001041D"/>
    <w:rsid w:val="00013600"/>
    <w:rsid w:val="00013F5C"/>
    <w:rsid w:val="000140F3"/>
    <w:rsid w:val="00014C82"/>
    <w:rsid w:val="000153ED"/>
    <w:rsid w:val="00016820"/>
    <w:rsid w:val="0001716C"/>
    <w:rsid w:val="00017512"/>
    <w:rsid w:val="00017DC7"/>
    <w:rsid w:val="000208D1"/>
    <w:rsid w:val="00020FF5"/>
    <w:rsid w:val="00021FA6"/>
    <w:rsid w:val="00022CCD"/>
    <w:rsid w:val="00023661"/>
    <w:rsid w:val="00023CCE"/>
    <w:rsid w:val="00023E7A"/>
    <w:rsid w:val="00024064"/>
    <w:rsid w:val="000240EB"/>
    <w:rsid w:val="0002455F"/>
    <w:rsid w:val="00024ACF"/>
    <w:rsid w:val="00025085"/>
    <w:rsid w:val="00026C5A"/>
    <w:rsid w:val="00027337"/>
    <w:rsid w:val="000277E0"/>
    <w:rsid w:val="00027BCF"/>
    <w:rsid w:val="00030382"/>
    <w:rsid w:val="00030610"/>
    <w:rsid w:val="00031142"/>
    <w:rsid w:val="00031E98"/>
    <w:rsid w:val="00031F5C"/>
    <w:rsid w:val="00032035"/>
    <w:rsid w:val="000328C2"/>
    <w:rsid w:val="00032A5C"/>
    <w:rsid w:val="00032ECC"/>
    <w:rsid w:val="00033BD6"/>
    <w:rsid w:val="0003452A"/>
    <w:rsid w:val="00034A03"/>
    <w:rsid w:val="00035ADB"/>
    <w:rsid w:val="000370D1"/>
    <w:rsid w:val="000373A9"/>
    <w:rsid w:val="00040785"/>
    <w:rsid w:val="00040A58"/>
    <w:rsid w:val="00040B90"/>
    <w:rsid w:val="00041440"/>
    <w:rsid w:val="000417FB"/>
    <w:rsid w:val="00041A1E"/>
    <w:rsid w:val="0004371E"/>
    <w:rsid w:val="00043955"/>
    <w:rsid w:val="00043EE7"/>
    <w:rsid w:val="00045385"/>
    <w:rsid w:val="00047076"/>
    <w:rsid w:val="00051591"/>
    <w:rsid w:val="00051BB9"/>
    <w:rsid w:val="00052BCF"/>
    <w:rsid w:val="00053019"/>
    <w:rsid w:val="0005380B"/>
    <w:rsid w:val="0005575D"/>
    <w:rsid w:val="000560BE"/>
    <w:rsid w:val="00056468"/>
    <w:rsid w:val="00056629"/>
    <w:rsid w:val="000570A4"/>
    <w:rsid w:val="00057F59"/>
    <w:rsid w:val="00061FCD"/>
    <w:rsid w:val="000627D0"/>
    <w:rsid w:val="00062A74"/>
    <w:rsid w:val="00062F3F"/>
    <w:rsid w:val="000637B8"/>
    <w:rsid w:val="00063EB0"/>
    <w:rsid w:val="000641A8"/>
    <w:rsid w:val="000658D5"/>
    <w:rsid w:val="00066318"/>
    <w:rsid w:val="000667E0"/>
    <w:rsid w:val="00067D73"/>
    <w:rsid w:val="0007076F"/>
    <w:rsid w:val="00071182"/>
    <w:rsid w:val="00071C04"/>
    <w:rsid w:val="00073349"/>
    <w:rsid w:val="000735F1"/>
    <w:rsid w:val="00075704"/>
    <w:rsid w:val="00076EA4"/>
    <w:rsid w:val="0007707A"/>
    <w:rsid w:val="00077B86"/>
    <w:rsid w:val="00082608"/>
    <w:rsid w:val="00082968"/>
    <w:rsid w:val="00083EF0"/>
    <w:rsid w:val="0008474B"/>
    <w:rsid w:val="00084DA5"/>
    <w:rsid w:val="000852F6"/>
    <w:rsid w:val="000861E2"/>
    <w:rsid w:val="00086548"/>
    <w:rsid w:val="00086ABE"/>
    <w:rsid w:val="00086E6E"/>
    <w:rsid w:val="00094C6D"/>
    <w:rsid w:val="00094CDE"/>
    <w:rsid w:val="000978A8"/>
    <w:rsid w:val="000A0530"/>
    <w:rsid w:val="000A252A"/>
    <w:rsid w:val="000A259B"/>
    <w:rsid w:val="000A3E0A"/>
    <w:rsid w:val="000A4501"/>
    <w:rsid w:val="000A5136"/>
    <w:rsid w:val="000A6D1C"/>
    <w:rsid w:val="000A6D42"/>
    <w:rsid w:val="000A7D29"/>
    <w:rsid w:val="000A7DC2"/>
    <w:rsid w:val="000A7FF2"/>
    <w:rsid w:val="000B0A65"/>
    <w:rsid w:val="000B0D73"/>
    <w:rsid w:val="000B1CE4"/>
    <w:rsid w:val="000B1E06"/>
    <w:rsid w:val="000B2749"/>
    <w:rsid w:val="000B36AA"/>
    <w:rsid w:val="000B46D5"/>
    <w:rsid w:val="000B4E71"/>
    <w:rsid w:val="000B61C5"/>
    <w:rsid w:val="000B66B3"/>
    <w:rsid w:val="000B7E7A"/>
    <w:rsid w:val="000C0379"/>
    <w:rsid w:val="000C1335"/>
    <w:rsid w:val="000C1419"/>
    <w:rsid w:val="000C2E16"/>
    <w:rsid w:val="000C39CD"/>
    <w:rsid w:val="000C54FA"/>
    <w:rsid w:val="000C56C3"/>
    <w:rsid w:val="000C5A0D"/>
    <w:rsid w:val="000C6531"/>
    <w:rsid w:val="000D1C2C"/>
    <w:rsid w:val="000D25FA"/>
    <w:rsid w:val="000D4B10"/>
    <w:rsid w:val="000D5DC6"/>
    <w:rsid w:val="000D76AA"/>
    <w:rsid w:val="000E05E3"/>
    <w:rsid w:val="000E1C0B"/>
    <w:rsid w:val="000E1F9E"/>
    <w:rsid w:val="000E25EF"/>
    <w:rsid w:val="000E2DDE"/>
    <w:rsid w:val="000E38E5"/>
    <w:rsid w:val="000E3988"/>
    <w:rsid w:val="000E399C"/>
    <w:rsid w:val="000E3E02"/>
    <w:rsid w:val="000E58E9"/>
    <w:rsid w:val="000E67FF"/>
    <w:rsid w:val="000E6982"/>
    <w:rsid w:val="000E6C06"/>
    <w:rsid w:val="000E7ECF"/>
    <w:rsid w:val="000F17F2"/>
    <w:rsid w:val="000F2567"/>
    <w:rsid w:val="000F440A"/>
    <w:rsid w:val="000F5C27"/>
    <w:rsid w:val="000F5E12"/>
    <w:rsid w:val="000F6741"/>
    <w:rsid w:val="000F75CA"/>
    <w:rsid w:val="00101221"/>
    <w:rsid w:val="00102097"/>
    <w:rsid w:val="0010305F"/>
    <w:rsid w:val="001037F8"/>
    <w:rsid w:val="00103EAC"/>
    <w:rsid w:val="0010514E"/>
    <w:rsid w:val="00105851"/>
    <w:rsid w:val="001058C3"/>
    <w:rsid w:val="00106EC8"/>
    <w:rsid w:val="00107EDE"/>
    <w:rsid w:val="00110CB6"/>
    <w:rsid w:val="00111CED"/>
    <w:rsid w:val="001137CA"/>
    <w:rsid w:val="00113BED"/>
    <w:rsid w:val="001142A0"/>
    <w:rsid w:val="0011519D"/>
    <w:rsid w:val="00115D78"/>
    <w:rsid w:val="001175D9"/>
    <w:rsid w:val="001208CF"/>
    <w:rsid w:val="00121425"/>
    <w:rsid w:val="0012177F"/>
    <w:rsid w:val="00121D1C"/>
    <w:rsid w:val="001221C7"/>
    <w:rsid w:val="00122527"/>
    <w:rsid w:val="001235A9"/>
    <w:rsid w:val="00123C63"/>
    <w:rsid w:val="0012640E"/>
    <w:rsid w:val="0012708F"/>
    <w:rsid w:val="00130433"/>
    <w:rsid w:val="001344E5"/>
    <w:rsid w:val="00135A52"/>
    <w:rsid w:val="0013630B"/>
    <w:rsid w:val="00137A5B"/>
    <w:rsid w:val="001425E0"/>
    <w:rsid w:val="001444E0"/>
    <w:rsid w:val="00145C32"/>
    <w:rsid w:val="00145D71"/>
    <w:rsid w:val="00145EE8"/>
    <w:rsid w:val="001471E3"/>
    <w:rsid w:val="001472A3"/>
    <w:rsid w:val="001472BB"/>
    <w:rsid w:val="001477F1"/>
    <w:rsid w:val="00150B17"/>
    <w:rsid w:val="00153C41"/>
    <w:rsid w:val="00154EAC"/>
    <w:rsid w:val="001553CC"/>
    <w:rsid w:val="00155921"/>
    <w:rsid w:val="001567F5"/>
    <w:rsid w:val="001612EA"/>
    <w:rsid w:val="00163AC5"/>
    <w:rsid w:val="001654CB"/>
    <w:rsid w:val="00166B01"/>
    <w:rsid w:val="00166BB4"/>
    <w:rsid w:val="001702DC"/>
    <w:rsid w:val="00170544"/>
    <w:rsid w:val="001707CE"/>
    <w:rsid w:val="001727F0"/>
    <w:rsid w:val="001735DC"/>
    <w:rsid w:val="00174AC0"/>
    <w:rsid w:val="0017534F"/>
    <w:rsid w:val="00176ABB"/>
    <w:rsid w:val="00176B3F"/>
    <w:rsid w:val="00177DCD"/>
    <w:rsid w:val="00180A0B"/>
    <w:rsid w:val="00181F34"/>
    <w:rsid w:val="0018308B"/>
    <w:rsid w:val="001832B4"/>
    <w:rsid w:val="001838B9"/>
    <w:rsid w:val="00184AD1"/>
    <w:rsid w:val="0018500E"/>
    <w:rsid w:val="0018509A"/>
    <w:rsid w:val="00185925"/>
    <w:rsid w:val="00190606"/>
    <w:rsid w:val="00190FCA"/>
    <w:rsid w:val="00192AE2"/>
    <w:rsid w:val="00193AF9"/>
    <w:rsid w:val="00193C40"/>
    <w:rsid w:val="00193DD9"/>
    <w:rsid w:val="0019491C"/>
    <w:rsid w:val="00197D1F"/>
    <w:rsid w:val="001A0683"/>
    <w:rsid w:val="001A11C1"/>
    <w:rsid w:val="001A2AE8"/>
    <w:rsid w:val="001A3083"/>
    <w:rsid w:val="001A565D"/>
    <w:rsid w:val="001A5BCB"/>
    <w:rsid w:val="001A7786"/>
    <w:rsid w:val="001A7869"/>
    <w:rsid w:val="001B08FB"/>
    <w:rsid w:val="001B14DD"/>
    <w:rsid w:val="001B158F"/>
    <w:rsid w:val="001B1A7B"/>
    <w:rsid w:val="001B2213"/>
    <w:rsid w:val="001B31CB"/>
    <w:rsid w:val="001B45B1"/>
    <w:rsid w:val="001B5A4E"/>
    <w:rsid w:val="001B5EAD"/>
    <w:rsid w:val="001B6BE3"/>
    <w:rsid w:val="001B70ED"/>
    <w:rsid w:val="001B70F1"/>
    <w:rsid w:val="001B7306"/>
    <w:rsid w:val="001B7508"/>
    <w:rsid w:val="001C0727"/>
    <w:rsid w:val="001C0F49"/>
    <w:rsid w:val="001C16FC"/>
    <w:rsid w:val="001C2F32"/>
    <w:rsid w:val="001C35BA"/>
    <w:rsid w:val="001C44DC"/>
    <w:rsid w:val="001C52DD"/>
    <w:rsid w:val="001C564E"/>
    <w:rsid w:val="001C6409"/>
    <w:rsid w:val="001C67D5"/>
    <w:rsid w:val="001C681B"/>
    <w:rsid w:val="001C68EB"/>
    <w:rsid w:val="001C6F26"/>
    <w:rsid w:val="001D061C"/>
    <w:rsid w:val="001D0A59"/>
    <w:rsid w:val="001D10E0"/>
    <w:rsid w:val="001D165A"/>
    <w:rsid w:val="001D17A8"/>
    <w:rsid w:val="001D17DD"/>
    <w:rsid w:val="001D2884"/>
    <w:rsid w:val="001D2988"/>
    <w:rsid w:val="001D3B28"/>
    <w:rsid w:val="001D46C2"/>
    <w:rsid w:val="001D48CE"/>
    <w:rsid w:val="001D4919"/>
    <w:rsid w:val="001D6A25"/>
    <w:rsid w:val="001E03A6"/>
    <w:rsid w:val="001E1305"/>
    <w:rsid w:val="001E2399"/>
    <w:rsid w:val="001E2FA9"/>
    <w:rsid w:val="001E37CB"/>
    <w:rsid w:val="001E648D"/>
    <w:rsid w:val="001E6F75"/>
    <w:rsid w:val="001E71A5"/>
    <w:rsid w:val="001E769A"/>
    <w:rsid w:val="001E7AF1"/>
    <w:rsid w:val="001F1051"/>
    <w:rsid w:val="001F10E3"/>
    <w:rsid w:val="001F22AE"/>
    <w:rsid w:val="001F51F7"/>
    <w:rsid w:val="001F5B9C"/>
    <w:rsid w:val="001F63EC"/>
    <w:rsid w:val="001F6DF1"/>
    <w:rsid w:val="001F73DA"/>
    <w:rsid w:val="001F7D47"/>
    <w:rsid w:val="0020055A"/>
    <w:rsid w:val="00200F79"/>
    <w:rsid w:val="0020171E"/>
    <w:rsid w:val="00202E0A"/>
    <w:rsid w:val="00202E47"/>
    <w:rsid w:val="00204792"/>
    <w:rsid w:val="0020684F"/>
    <w:rsid w:val="00206E9E"/>
    <w:rsid w:val="00207E19"/>
    <w:rsid w:val="00210077"/>
    <w:rsid w:val="00210542"/>
    <w:rsid w:val="0021071F"/>
    <w:rsid w:val="002109D0"/>
    <w:rsid w:val="002111EA"/>
    <w:rsid w:val="002113B0"/>
    <w:rsid w:val="00213413"/>
    <w:rsid w:val="00213675"/>
    <w:rsid w:val="00213831"/>
    <w:rsid w:val="002149AF"/>
    <w:rsid w:val="00215144"/>
    <w:rsid w:val="00215299"/>
    <w:rsid w:val="002154C9"/>
    <w:rsid w:val="002161F7"/>
    <w:rsid w:val="00217B40"/>
    <w:rsid w:val="00217F9C"/>
    <w:rsid w:val="00217FAA"/>
    <w:rsid w:val="002231AD"/>
    <w:rsid w:val="002250E8"/>
    <w:rsid w:val="0022517B"/>
    <w:rsid w:val="002269C2"/>
    <w:rsid w:val="00226F07"/>
    <w:rsid w:val="00227224"/>
    <w:rsid w:val="00227253"/>
    <w:rsid w:val="002307C4"/>
    <w:rsid w:val="00231742"/>
    <w:rsid w:val="00231A66"/>
    <w:rsid w:val="00231A70"/>
    <w:rsid w:val="00231D55"/>
    <w:rsid w:val="0023554A"/>
    <w:rsid w:val="002357D7"/>
    <w:rsid w:val="00235D66"/>
    <w:rsid w:val="002417C4"/>
    <w:rsid w:val="002426E1"/>
    <w:rsid w:val="00242E0B"/>
    <w:rsid w:val="00243660"/>
    <w:rsid w:val="00243980"/>
    <w:rsid w:val="00245459"/>
    <w:rsid w:val="0024576F"/>
    <w:rsid w:val="00251054"/>
    <w:rsid w:val="002527AA"/>
    <w:rsid w:val="002527E8"/>
    <w:rsid w:val="0025513D"/>
    <w:rsid w:val="00255F03"/>
    <w:rsid w:val="00256932"/>
    <w:rsid w:val="00256B8E"/>
    <w:rsid w:val="00257509"/>
    <w:rsid w:val="002619D2"/>
    <w:rsid w:val="00262823"/>
    <w:rsid w:val="002630EC"/>
    <w:rsid w:val="00263FDB"/>
    <w:rsid w:val="00264976"/>
    <w:rsid w:val="00264AA9"/>
    <w:rsid w:val="00271A69"/>
    <w:rsid w:val="0027360B"/>
    <w:rsid w:val="00273F49"/>
    <w:rsid w:val="00274065"/>
    <w:rsid w:val="00274C14"/>
    <w:rsid w:val="00275236"/>
    <w:rsid w:val="0027545B"/>
    <w:rsid w:val="00276BFD"/>
    <w:rsid w:val="00280F59"/>
    <w:rsid w:val="00282B01"/>
    <w:rsid w:val="00282EBA"/>
    <w:rsid w:val="00283E34"/>
    <w:rsid w:val="0028419D"/>
    <w:rsid w:val="00285642"/>
    <w:rsid w:val="00285EBF"/>
    <w:rsid w:val="002862A7"/>
    <w:rsid w:val="00286554"/>
    <w:rsid w:val="00286561"/>
    <w:rsid w:val="00286BEE"/>
    <w:rsid w:val="00287C0A"/>
    <w:rsid w:val="00290865"/>
    <w:rsid w:val="00290984"/>
    <w:rsid w:val="00290B62"/>
    <w:rsid w:val="00291338"/>
    <w:rsid w:val="002914F2"/>
    <w:rsid w:val="00291C91"/>
    <w:rsid w:val="002937DB"/>
    <w:rsid w:val="00295EF0"/>
    <w:rsid w:val="002960CD"/>
    <w:rsid w:val="0029703C"/>
    <w:rsid w:val="002A200F"/>
    <w:rsid w:val="002A2125"/>
    <w:rsid w:val="002A30BE"/>
    <w:rsid w:val="002A30F0"/>
    <w:rsid w:val="002A32CD"/>
    <w:rsid w:val="002A477F"/>
    <w:rsid w:val="002A48AA"/>
    <w:rsid w:val="002A4FB1"/>
    <w:rsid w:val="002A535D"/>
    <w:rsid w:val="002B1F87"/>
    <w:rsid w:val="002B5373"/>
    <w:rsid w:val="002B5AEA"/>
    <w:rsid w:val="002B5D7D"/>
    <w:rsid w:val="002B7157"/>
    <w:rsid w:val="002B76B5"/>
    <w:rsid w:val="002C0F6B"/>
    <w:rsid w:val="002C1309"/>
    <w:rsid w:val="002C1BF6"/>
    <w:rsid w:val="002C212B"/>
    <w:rsid w:val="002C24C0"/>
    <w:rsid w:val="002C32F6"/>
    <w:rsid w:val="002C36B6"/>
    <w:rsid w:val="002C3C01"/>
    <w:rsid w:val="002C56B7"/>
    <w:rsid w:val="002C5B11"/>
    <w:rsid w:val="002C73D4"/>
    <w:rsid w:val="002D0E19"/>
    <w:rsid w:val="002D1B34"/>
    <w:rsid w:val="002D25DD"/>
    <w:rsid w:val="002D26FD"/>
    <w:rsid w:val="002D449B"/>
    <w:rsid w:val="002D597B"/>
    <w:rsid w:val="002D5AEE"/>
    <w:rsid w:val="002D6700"/>
    <w:rsid w:val="002D7DE1"/>
    <w:rsid w:val="002E14F2"/>
    <w:rsid w:val="002E1EF8"/>
    <w:rsid w:val="002E3698"/>
    <w:rsid w:val="002E43BB"/>
    <w:rsid w:val="002E45A3"/>
    <w:rsid w:val="002E466D"/>
    <w:rsid w:val="002E4EE9"/>
    <w:rsid w:val="002E502C"/>
    <w:rsid w:val="002E53A3"/>
    <w:rsid w:val="002E56EE"/>
    <w:rsid w:val="002E5EAF"/>
    <w:rsid w:val="002E6C5D"/>
    <w:rsid w:val="002E773F"/>
    <w:rsid w:val="002E7EBB"/>
    <w:rsid w:val="002E7EF9"/>
    <w:rsid w:val="002F03B9"/>
    <w:rsid w:val="002F0635"/>
    <w:rsid w:val="002F0E6A"/>
    <w:rsid w:val="002F0F7A"/>
    <w:rsid w:val="002F4640"/>
    <w:rsid w:val="002F56EE"/>
    <w:rsid w:val="002F59BA"/>
    <w:rsid w:val="002F65CD"/>
    <w:rsid w:val="002F728F"/>
    <w:rsid w:val="0030050A"/>
    <w:rsid w:val="0030085F"/>
    <w:rsid w:val="00300966"/>
    <w:rsid w:val="00300ACB"/>
    <w:rsid w:val="00300C41"/>
    <w:rsid w:val="00301217"/>
    <w:rsid w:val="00301E55"/>
    <w:rsid w:val="003024FE"/>
    <w:rsid w:val="003025D0"/>
    <w:rsid w:val="003027C3"/>
    <w:rsid w:val="003036AF"/>
    <w:rsid w:val="0030397E"/>
    <w:rsid w:val="00306313"/>
    <w:rsid w:val="00306530"/>
    <w:rsid w:val="00306CAF"/>
    <w:rsid w:val="00306F79"/>
    <w:rsid w:val="003108D4"/>
    <w:rsid w:val="003117C8"/>
    <w:rsid w:val="00312E12"/>
    <w:rsid w:val="00313894"/>
    <w:rsid w:val="0031530E"/>
    <w:rsid w:val="0031685E"/>
    <w:rsid w:val="00316A35"/>
    <w:rsid w:val="0032008E"/>
    <w:rsid w:val="003214E4"/>
    <w:rsid w:val="00322042"/>
    <w:rsid w:val="00322181"/>
    <w:rsid w:val="00322CDA"/>
    <w:rsid w:val="003237DF"/>
    <w:rsid w:val="00324B1B"/>
    <w:rsid w:val="00324CC5"/>
    <w:rsid w:val="00326DDB"/>
    <w:rsid w:val="00327E7E"/>
    <w:rsid w:val="003329E7"/>
    <w:rsid w:val="003329FC"/>
    <w:rsid w:val="00334B24"/>
    <w:rsid w:val="0033536C"/>
    <w:rsid w:val="00336C66"/>
    <w:rsid w:val="00337431"/>
    <w:rsid w:val="00337A26"/>
    <w:rsid w:val="00337E32"/>
    <w:rsid w:val="00340CA2"/>
    <w:rsid w:val="00341424"/>
    <w:rsid w:val="00343FC9"/>
    <w:rsid w:val="0034421D"/>
    <w:rsid w:val="00346709"/>
    <w:rsid w:val="00351099"/>
    <w:rsid w:val="0035271F"/>
    <w:rsid w:val="0035319B"/>
    <w:rsid w:val="00356BF3"/>
    <w:rsid w:val="003570BE"/>
    <w:rsid w:val="00357706"/>
    <w:rsid w:val="00357DC9"/>
    <w:rsid w:val="00360153"/>
    <w:rsid w:val="0036322B"/>
    <w:rsid w:val="0036541F"/>
    <w:rsid w:val="00365BCC"/>
    <w:rsid w:val="00366350"/>
    <w:rsid w:val="00366A24"/>
    <w:rsid w:val="00367764"/>
    <w:rsid w:val="00367928"/>
    <w:rsid w:val="00367FDD"/>
    <w:rsid w:val="0037019F"/>
    <w:rsid w:val="00371304"/>
    <w:rsid w:val="00372285"/>
    <w:rsid w:val="00373A40"/>
    <w:rsid w:val="003742DA"/>
    <w:rsid w:val="003747DB"/>
    <w:rsid w:val="00374AEA"/>
    <w:rsid w:val="003750DB"/>
    <w:rsid w:val="00376377"/>
    <w:rsid w:val="003774F2"/>
    <w:rsid w:val="0037792D"/>
    <w:rsid w:val="0038004C"/>
    <w:rsid w:val="003807F7"/>
    <w:rsid w:val="00380916"/>
    <w:rsid w:val="00382EE5"/>
    <w:rsid w:val="00384EDA"/>
    <w:rsid w:val="003852B7"/>
    <w:rsid w:val="00386542"/>
    <w:rsid w:val="00386E3F"/>
    <w:rsid w:val="003871E5"/>
    <w:rsid w:val="003877EE"/>
    <w:rsid w:val="003902AD"/>
    <w:rsid w:val="00390346"/>
    <w:rsid w:val="00390CE5"/>
    <w:rsid w:val="00390FEE"/>
    <w:rsid w:val="00391C11"/>
    <w:rsid w:val="00393725"/>
    <w:rsid w:val="00394D78"/>
    <w:rsid w:val="00395E95"/>
    <w:rsid w:val="00396055"/>
    <w:rsid w:val="00396266"/>
    <w:rsid w:val="003A08BC"/>
    <w:rsid w:val="003A0BEA"/>
    <w:rsid w:val="003A1C4E"/>
    <w:rsid w:val="003A1E0C"/>
    <w:rsid w:val="003A35F7"/>
    <w:rsid w:val="003A3D19"/>
    <w:rsid w:val="003A433E"/>
    <w:rsid w:val="003A568A"/>
    <w:rsid w:val="003A70C9"/>
    <w:rsid w:val="003A7CFF"/>
    <w:rsid w:val="003B0864"/>
    <w:rsid w:val="003B08B6"/>
    <w:rsid w:val="003B165C"/>
    <w:rsid w:val="003B2266"/>
    <w:rsid w:val="003B2CC2"/>
    <w:rsid w:val="003B3B9A"/>
    <w:rsid w:val="003B516D"/>
    <w:rsid w:val="003B6CD8"/>
    <w:rsid w:val="003C1856"/>
    <w:rsid w:val="003C18EC"/>
    <w:rsid w:val="003C1A33"/>
    <w:rsid w:val="003C1FA9"/>
    <w:rsid w:val="003C1FF3"/>
    <w:rsid w:val="003C2062"/>
    <w:rsid w:val="003C22E5"/>
    <w:rsid w:val="003C382D"/>
    <w:rsid w:val="003C3A4B"/>
    <w:rsid w:val="003C3F6D"/>
    <w:rsid w:val="003C49AF"/>
    <w:rsid w:val="003C5357"/>
    <w:rsid w:val="003C6B2D"/>
    <w:rsid w:val="003C72F7"/>
    <w:rsid w:val="003C7762"/>
    <w:rsid w:val="003D09D9"/>
    <w:rsid w:val="003D0B1B"/>
    <w:rsid w:val="003D1207"/>
    <w:rsid w:val="003D2A74"/>
    <w:rsid w:val="003D3889"/>
    <w:rsid w:val="003D5F4A"/>
    <w:rsid w:val="003D6245"/>
    <w:rsid w:val="003D6622"/>
    <w:rsid w:val="003E1F29"/>
    <w:rsid w:val="003E2522"/>
    <w:rsid w:val="003E2DE1"/>
    <w:rsid w:val="003E44A2"/>
    <w:rsid w:val="003E4580"/>
    <w:rsid w:val="003E485E"/>
    <w:rsid w:val="003E4CDE"/>
    <w:rsid w:val="003E6AB1"/>
    <w:rsid w:val="003E79F4"/>
    <w:rsid w:val="003E7C66"/>
    <w:rsid w:val="003F002C"/>
    <w:rsid w:val="003F173D"/>
    <w:rsid w:val="003F1FEA"/>
    <w:rsid w:val="003F21DA"/>
    <w:rsid w:val="003F272E"/>
    <w:rsid w:val="003F2779"/>
    <w:rsid w:val="003F3AA3"/>
    <w:rsid w:val="003F3F79"/>
    <w:rsid w:val="003F4948"/>
    <w:rsid w:val="003F5B98"/>
    <w:rsid w:val="003F606C"/>
    <w:rsid w:val="003F6494"/>
    <w:rsid w:val="003F6DD9"/>
    <w:rsid w:val="003F7B07"/>
    <w:rsid w:val="00401BB9"/>
    <w:rsid w:val="00401DAE"/>
    <w:rsid w:val="00401EF8"/>
    <w:rsid w:val="00402797"/>
    <w:rsid w:val="00402D79"/>
    <w:rsid w:val="0040313D"/>
    <w:rsid w:val="00403C92"/>
    <w:rsid w:val="00404236"/>
    <w:rsid w:val="00404C61"/>
    <w:rsid w:val="004050A9"/>
    <w:rsid w:val="00405254"/>
    <w:rsid w:val="00405B6C"/>
    <w:rsid w:val="00405E0E"/>
    <w:rsid w:val="00406073"/>
    <w:rsid w:val="00406106"/>
    <w:rsid w:val="00406235"/>
    <w:rsid w:val="00406349"/>
    <w:rsid w:val="004070DB"/>
    <w:rsid w:val="0040768F"/>
    <w:rsid w:val="004100C0"/>
    <w:rsid w:val="00412013"/>
    <w:rsid w:val="00412F2F"/>
    <w:rsid w:val="00414040"/>
    <w:rsid w:val="00414FE0"/>
    <w:rsid w:val="004159D0"/>
    <w:rsid w:val="00417342"/>
    <w:rsid w:val="0041773C"/>
    <w:rsid w:val="00420362"/>
    <w:rsid w:val="00420637"/>
    <w:rsid w:val="004208E2"/>
    <w:rsid w:val="00420F0D"/>
    <w:rsid w:val="00421210"/>
    <w:rsid w:val="00422619"/>
    <w:rsid w:val="00422887"/>
    <w:rsid w:val="0042460C"/>
    <w:rsid w:val="00424D2C"/>
    <w:rsid w:val="004268A9"/>
    <w:rsid w:val="004300ED"/>
    <w:rsid w:val="00430742"/>
    <w:rsid w:val="004311F8"/>
    <w:rsid w:val="00431701"/>
    <w:rsid w:val="004326D9"/>
    <w:rsid w:val="004328D9"/>
    <w:rsid w:val="00432C8A"/>
    <w:rsid w:val="00433717"/>
    <w:rsid w:val="0043426A"/>
    <w:rsid w:val="00434FD3"/>
    <w:rsid w:val="00435D34"/>
    <w:rsid w:val="00436B7D"/>
    <w:rsid w:val="00437C3B"/>
    <w:rsid w:val="004403B1"/>
    <w:rsid w:val="00440DB2"/>
    <w:rsid w:val="0044470C"/>
    <w:rsid w:val="00444B00"/>
    <w:rsid w:val="0044585E"/>
    <w:rsid w:val="004468A4"/>
    <w:rsid w:val="00447050"/>
    <w:rsid w:val="00453389"/>
    <w:rsid w:val="004534FB"/>
    <w:rsid w:val="00453868"/>
    <w:rsid w:val="004542FC"/>
    <w:rsid w:val="00454CE9"/>
    <w:rsid w:val="004553EF"/>
    <w:rsid w:val="0046037B"/>
    <w:rsid w:val="004624BF"/>
    <w:rsid w:val="00464311"/>
    <w:rsid w:val="00464FD3"/>
    <w:rsid w:val="0046526B"/>
    <w:rsid w:val="00465409"/>
    <w:rsid w:val="00465610"/>
    <w:rsid w:val="00465819"/>
    <w:rsid w:val="0046680C"/>
    <w:rsid w:val="00470DB3"/>
    <w:rsid w:val="004723B5"/>
    <w:rsid w:val="00472762"/>
    <w:rsid w:val="0047475E"/>
    <w:rsid w:val="00474A17"/>
    <w:rsid w:val="00475134"/>
    <w:rsid w:val="00475138"/>
    <w:rsid w:val="00476F38"/>
    <w:rsid w:val="00477475"/>
    <w:rsid w:val="0047771E"/>
    <w:rsid w:val="00477B86"/>
    <w:rsid w:val="00477D10"/>
    <w:rsid w:val="004805C3"/>
    <w:rsid w:val="00480F75"/>
    <w:rsid w:val="00485097"/>
    <w:rsid w:val="00485496"/>
    <w:rsid w:val="00485588"/>
    <w:rsid w:val="00485A6C"/>
    <w:rsid w:val="00485B5C"/>
    <w:rsid w:val="00485E79"/>
    <w:rsid w:val="0048603D"/>
    <w:rsid w:val="0048628E"/>
    <w:rsid w:val="00486A96"/>
    <w:rsid w:val="00486D40"/>
    <w:rsid w:val="004871EF"/>
    <w:rsid w:val="0048795B"/>
    <w:rsid w:val="00487E07"/>
    <w:rsid w:val="00487E64"/>
    <w:rsid w:val="00490CFA"/>
    <w:rsid w:val="00491225"/>
    <w:rsid w:val="00491302"/>
    <w:rsid w:val="0049142B"/>
    <w:rsid w:val="00491B9D"/>
    <w:rsid w:val="004924BA"/>
    <w:rsid w:val="004928E8"/>
    <w:rsid w:val="004933FF"/>
    <w:rsid w:val="004949F0"/>
    <w:rsid w:val="00496DA8"/>
    <w:rsid w:val="004970F1"/>
    <w:rsid w:val="0049765C"/>
    <w:rsid w:val="004A0458"/>
    <w:rsid w:val="004A15BE"/>
    <w:rsid w:val="004A32F9"/>
    <w:rsid w:val="004A406F"/>
    <w:rsid w:val="004A4952"/>
    <w:rsid w:val="004A5196"/>
    <w:rsid w:val="004A5768"/>
    <w:rsid w:val="004A5D8E"/>
    <w:rsid w:val="004A6183"/>
    <w:rsid w:val="004A6984"/>
    <w:rsid w:val="004A7365"/>
    <w:rsid w:val="004A7397"/>
    <w:rsid w:val="004B0540"/>
    <w:rsid w:val="004B15C8"/>
    <w:rsid w:val="004B28E0"/>
    <w:rsid w:val="004B3588"/>
    <w:rsid w:val="004B4215"/>
    <w:rsid w:val="004B50FB"/>
    <w:rsid w:val="004B51E0"/>
    <w:rsid w:val="004B5FCA"/>
    <w:rsid w:val="004B650E"/>
    <w:rsid w:val="004B67B3"/>
    <w:rsid w:val="004B6936"/>
    <w:rsid w:val="004B6A2C"/>
    <w:rsid w:val="004B7FB7"/>
    <w:rsid w:val="004C0839"/>
    <w:rsid w:val="004C0EE6"/>
    <w:rsid w:val="004C1993"/>
    <w:rsid w:val="004C282D"/>
    <w:rsid w:val="004C2D7C"/>
    <w:rsid w:val="004C369A"/>
    <w:rsid w:val="004C3E06"/>
    <w:rsid w:val="004C3F5F"/>
    <w:rsid w:val="004C4E56"/>
    <w:rsid w:val="004C4F13"/>
    <w:rsid w:val="004C4F5F"/>
    <w:rsid w:val="004C5874"/>
    <w:rsid w:val="004C5D49"/>
    <w:rsid w:val="004C78B4"/>
    <w:rsid w:val="004D033E"/>
    <w:rsid w:val="004D08BC"/>
    <w:rsid w:val="004D0905"/>
    <w:rsid w:val="004D09E3"/>
    <w:rsid w:val="004D2779"/>
    <w:rsid w:val="004D2F5A"/>
    <w:rsid w:val="004D41C0"/>
    <w:rsid w:val="004D4ED9"/>
    <w:rsid w:val="004D561E"/>
    <w:rsid w:val="004D575E"/>
    <w:rsid w:val="004D6F6F"/>
    <w:rsid w:val="004D7B4C"/>
    <w:rsid w:val="004D7CD9"/>
    <w:rsid w:val="004E059F"/>
    <w:rsid w:val="004E1A22"/>
    <w:rsid w:val="004E1ACB"/>
    <w:rsid w:val="004E29DC"/>
    <w:rsid w:val="004E2EC2"/>
    <w:rsid w:val="004E3230"/>
    <w:rsid w:val="004E35F8"/>
    <w:rsid w:val="004E38C7"/>
    <w:rsid w:val="004E5269"/>
    <w:rsid w:val="004E59ED"/>
    <w:rsid w:val="004E5EE7"/>
    <w:rsid w:val="004E7147"/>
    <w:rsid w:val="004F0A63"/>
    <w:rsid w:val="004F4CF8"/>
    <w:rsid w:val="004F50C9"/>
    <w:rsid w:val="004F6266"/>
    <w:rsid w:val="004F63AA"/>
    <w:rsid w:val="004F6EAA"/>
    <w:rsid w:val="004F78E8"/>
    <w:rsid w:val="00501354"/>
    <w:rsid w:val="00502D4E"/>
    <w:rsid w:val="00503D76"/>
    <w:rsid w:val="00505470"/>
    <w:rsid w:val="00505695"/>
    <w:rsid w:val="00505F0D"/>
    <w:rsid w:val="00506A2C"/>
    <w:rsid w:val="005110DF"/>
    <w:rsid w:val="005111C8"/>
    <w:rsid w:val="00513DD0"/>
    <w:rsid w:val="00514732"/>
    <w:rsid w:val="00514CF2"/>
    <w:rsid w:val="005153FC"/>
    <w:rsid w:val="0051596E"/>
    <w:rsid w:val="005159E9"/>
    <w:rsid w:val="00520C0E"/>
    <w:rsid w:val="00521F98"/>
    <w:rsid w:val="00523C14"/>
    <w:rsid w:val="00525426"/>
    <w:rsid w:val="00525D48"/>
    <w:rsid w:val="00526CDA"/>
    <w:rsid w:val="00527601"/>
    <w:rsid w:val="00527749"/>
    <w:rsid w:val="00530596"/>
    <w:rsid w:val="0053293F"/>
    <w:rsid w:val="00534D54"/>
    <w:rsid w:val="0053675C"/>
    <w:rsid w:val="00536F73"/>
    <w:rsid w:val="00537A50"/>
    <w:rsid w:val="0054163E"/>
    <w:rsid w:val="00541E56"/>
    <w:rsid w:val="005425B6"/>
    <w:rsid w:val="00542C49"/>
    <w:rsid w:val="00543082"/>
    <w:rsid w:val="00543A22"/>
    <w:rsid w:val="005444DD"/>
    <w:rsid w:val="005445C3"/>
    <w:rsid w:val="0054522F"/>
    <w:rsid w:val="00546FAF"/>
    <w:rsid w:val="00547ED1"/>
    <w:rsid w:val="0055023B"/>
    <w:rsid w:val="005511B3"/>
    <w:rsid w:val="0055259B"/>
    <w:rsid w:val="005526BB"/>
    <w:rsid w:val="00552E56"/>
    <w:rsid w:val="0055344F"/>
    <w:rsid w:val="005535AA"/>
    <w:rsid w:val="005536A1"/>
    <w:rsid w:val="00553CAA"/>
    <w:rsid w:val="00554FFD"/>
    <w:rsid w:val="005553B4"/>
    <w:rsid w:val="00556916"/>
    <w:rsid w:val="0055732E"/>
    <w:rsid w:val="00561152"/>
    <w:rsid w:val="005614D2"/>
    <w:rsid w:val="005617BD"/>
    <w:rsid w:val="00561F3C"/>
    <w:rsid w:val="00562003"/>
    <w:rsid w:val="0056240F"/>
    <w:rsid w:val="005648BF"/>
    <w:rsid w:val="0056494A"/>
    <w:rsid w:val="00566564"/>
    <w:rsid w:val="00566C2E"/>
    <w:rsid w:val="00566F77"/>
    <w:rsid w:val="00567DF3"/>
    <w:rsid w:val="00570CE5"/>
    <w:rsid w:val="00570D7A"/>
    <w:rsid w:val="0057116F"/>
    <w:rsid w:val="00571B86"/>
    <w:rsid w:val="00572AEE"/>
    <w:rsid w:val="00572D3B"/>
    <w:rsid w:val="00573358"/>
    <w:rsid w:val="005742CA"/>
    <w:rsid w:val="00574332"/>
    <w:rsid w:val="00575262"/>
    <w:rsid w:val="00575D04"/>
    <w:rsid w:val="0057670D"/>
    <w:rsid w:val="00576D90"/>
    <w:rsid w:val="005776F6"/>
    <w:rsid w:val="005777CB"/>
    <w:rsid w:val="0057790C"/>
    <w:rsid w:val="00577A00"/>
    <w:rsid w:val="00577C49"/>
    <w:rsid w:val="00580134"/>
    <w:rsid w:val="00580AD4"/>
    <w:rsid w:val="0058169F"/>
    <w:rsid w:val="00581EE2"/>
    <w:rsid w:val="005823B9"/>
    <w:rsid w:val="00582E49"/>
    <w:rsid w:val="005844D3"/>
    <w:rsid w:val="00584B3B"/>
    <w:rsid w:val="00584C2A"/>
    <w:rsid w:val="00584C2C"/>
    <w:rsid w:val="00584DB8"/>
    <w:rsid w:val="00586710"/>
    <w:rsid w:val="0058691A"/>
    <w:rsid w:val="0058757D"/>
    <w:rsid w:val="00587B52"/>
    <w:rsid w:val="00587E26"/>
    <w:rsid w:val="00587F9C"/>
    <w:rsid w:val="005903B5"/>
    <w:rsid w:val="0059107E"/>
    <w:rsid w:val="00592253"/>
    <w:rsid w:val="00593BC2"/>
    <w:rsid w:val="0059446A"/>
    <w:rsid w:val="0059557B"/>
    <w:rsid w:val="00596051"/>
    <w:rsid w:val="005961E0"/>
    <w:rsid w:val="005A02B4"/>
    <w:rsid w:val="005A0ED3"/>
    <w:rsid w:val="005A188A"/>
    <w:rsid w:val="005A19A1"/>
    <w:rsid w:val="005A1D1A"/>
    <w:rsid w:val="005A22AD"/>
    <w:rsid w:val="005A2D84"/>
    <w:rsid w:val="005A3418"/>
    <w:rsid w:val="005A3B17"/>
    <w:rsid w:val="005A40B8"/>
    <w:rsid w:val="005A4535"/>
    <w:rsid w:val="005A4B93"/>
    <w:rsid w:val="005A6116"/>
    <w:rsid w:val="005A6718"/>
    <w:rsid w:val="005A6DE0"/>
    <w:rsid w:val="005B206F"/>
    <w:rsid w:val="005B2461"/>
    <w:rsid w:val="005B2FA2"/>
    <w:rsid w:val="005B356B"/>
    <w:rsid w:val="005B42C3"/>
    <w:rsid w:val="005B66B3"/>
    <w:rsid w:val="005B676D"/>
    <w:rsid w:val="005B7966"/>
    <w:rsid w:val="005C007B"/>
    <w:rsid w:val="005C05E8"/>
    <w:rsid w:val="005C14F2"/>
    <w:rsid w:val="005C15DF"/>
    <w:rsid w:val="005C2034"/>
    <w:rsid w:val="005C221E"/>
    <w:rsid w:val="005C34B4"/>
    <w:rsid w:val="005C36DE"/>
    <w:rsid w:val="005C3FA3"/>
    <w:rsid w:val="005C5BB1"/>
    <w:rsid w:val="005C6E6D"/>
    <w:rsid w:val="005C707D"/>
    <w:rsid w:val="005C7D2F"/>
    <w:rsid w:val="005C7E6E"/>
    <w:rsid w:val="005C7F05"/>
    <w:rsid w:val="005D01CA"/>
    <w:rsid w:val="005D0509"/>
    <w:rsid w:val="005D1E23"/>
    <w:rsid w:val="005D22E6"/>
    <w:rsid w:val="005D381A"/>
    <w:rsid w:val="005D3F96"/>
    <w:rsid w:val="005D421A"/>
    <w:rsid w:val="005D447D"/>
    <w:rsid w:val="005D4686"/>
    <w:rsid w:val="005D4F7A"/>
    <w:rsid w:val="005D4FCF"/>
    <w:rsid w:val="005D50E9"/>
    <w:rsid w:val="005D7450"/>
    <w:rsid w:val="005D7D4B"/>
    <w:rsid w:val="005E0080"/>
    <w:rsid w:val="005E0799"/>
    <w:rsid w:val="005E139A"/>
    <w:rsid w:val="005E1906"/>
    <w:rsid w:val="005E24ED"/>
    <w:rsid w:val="005E2511"/>
    <w:rsid w:val="005E29A2"/>
    <w:rsid w:val="005E33DF"/>
    <w:rsid w:val="005E361C"/>
    <w:rsid w:val="005E4139"/>
    <w:rsid w:val="005E469B"/>
    <w:rsid w:val="005E575B"/>
    <w:rsid w:val="005F0C6D"/>
    <w:rsid w:val="005F10A5"/>
    <w:rsid w:val="005F13A9"/>
    <w:rsid w:val="005F3CEE"/>
    <w:rsid w:val="005F4344"/>
    <w:rsid w:val="005F45B3"/>
    <w:rsid w:val="005F47A2"/>
    <w:rsid w:val="005F581A"/>
    <w:rsid w:val="0060004A"/>
    <w:rsid w:val="00600A38"/>
    <w:rsid w:val="00600D08"/>
    <w:rsid w:val="0060108A"/>
    <w:rsid w:val="00601C00"/>
    <w:rsid w:val="00603470"/>
    <w:rsid w:val="00603510"/>
    <w:rsid w:val="0060359B"/>
    <w:rsid w:val="00603CA1"/>
    <w:rsid w:val="0060457C"/>
    <w:rsid w:val="006050C6"/>
    <w:rsid w:val="00605191"/>
    <w:rsid w:val="006051C9"/>
    <w:rsid w:val="00606D4E"/>
    <w:rsid w:val="00607DA3"/>
    <w:rsid w:val="00607E6B"/>
    <w:rsid w:val="00610520"/>
    <w:rsid w:val="0061165B"/>
    <w:rsid w:val="00611734"/>
    <w:rsid w:val="006145BF"/>
    <w:rsid w:val="0061503F"/>
    <w:rsid w:val="00617122"/>
    <w:rsid w:val="00617697"/>
    <w:rsid w:val="006178BC"/>
    <w:rsid w:val="00620387"/>
    <w:rsid w:val="00621355"/>
    <w:rsid w:val="00621648"/>
    <w:rsid w:val="006218F7"/>
    <w:rsid w:val="006231CC"/>
    <w:rsid w:val="00623968"/>
    <w:rsid w:val="00624DD4"/>
    <w:rsid w:val="00625CDE"/>
    <w:rsid w:val="00625F28"/>
    <w:rsid w:val="00626097"/>
    <w:rsid w:val="0062653A"/>
    <w:rsid w:val="00627168"/>
    <w:rsid w:val="006272C3"/>
    <w:rsid w:val="00627E2D"/>
    <w:rsid w:val="00627EBA"/>
    <w:rsid w:val="0063045A"/>
    <w:rsid w:val="00630852"/>
    <w:rsid w:val="0063118D"/>
    <w:rsid w:val="00631312"/>
    <w:rsid w:val="00633D03"/>
    <w:rsid w:val="00634001"/>
    <w:rsid w:val="0063403D"/>
    <w:rsid w:val="006345DC"/>
    <w:rsid w:val="00635D40"/>
    <w:rsid w:val="00636905"/>
    <w:rsid w:val="00636B93"/>
    <w:rsid w:val="00642EBE"/>
    <w:rsid w:val="006433BF"/>
    <w:rsid w:val="00643531"/>
    <w:rsid w:val="006435E8"/>
    <w:rsid w:val="00643649"/>
    <w:rsid w:val="00645120"/>
    <w:rsid w:val="00645EAC"/>
    <w:rsid w:val="00647488"/>
    <w:rsid w:val="00647A90"/>
    <w:rsid w:val="00652644"/>
    <w:rsid w:val="00655FED"/>
    <w:rsid w:val="0065766D"/>
    <w:rsid w:val="0066089A"/>
    <w:rsid w:val="00662182"/>
    <w:rsid w:val="00662A96"/>
    <w:rsid w:val="006662E7"/>
    <w:rsid w:val="00670DAB"/>
    <w:rsid w:val="00672A28"/>
    <w:rsid w:val="00673559"/>
    <w:rsid w:val="006736A6"/>
    <w:rsid w:val="00674821"/>
    <w:rsid w:val="00674D3E"/>
    <w:rsid w:val="00675EB7"/>
    <w:rsid w:val="006804BD"/>
    <w:rsid w:val="006807E5"/>
    <w:rsid w:val="006811BF"/>
    <w:rsid w:val="00681233"/>
    <w:rsid w:val="006825CD"/>
    <w:rsid w:val="006827F8"/>
    <w:rsid w:val="00682A54"/>
    <w:rsid w:val="00683F67"/>
    <w:rsid w:val="00684517"/>
    <w:rsid w:val="00684D40"/>
    <w:rsid w:val="006850BD"/>
    <w:rsid w:val="006859B9"/>
    <w:rsid w:val="0068690E"/>
    <w:rsid w:val="006907D4"/>
    <w:rsid w:val="00691884"/>
    <w:rsid w:val="006922C5"/>
    <w:rsid w:val="00692695"/>
    <w:rsid w:val="0069283C"/>
    <w:rsid w:val="0069312D"/>
    <w:rsid w:val="00693617"/>
    <w:rsid w:val="0069380D"/>
    <w:rsid w:val="00693CE7"/>
    <w:rsid w:val="006947E5"/>
    <w:rsid w:val="0069712A"/>
    <w:rsid w:val="0069788C"/>
    <w:rsid w:val="00697A08"/>
    <w:rsid w:val="00697D07"/>
    <w:rsid w:val="006A0873"/>
    <w:rsid w:val="006A0A95"/>
    <w:rsid w:val="006A0F28"/>
    <w:rsid w:val="006A15D7"/>
    <w:rsid w:val="006A5B8B"/>
    <w:rsid w:val="006A5F90"/>
    <w:rsid w:val="006A6314"/>
    <w:rsid w:val="006A6444"/>
    <w:rsid w:val="006A6793"/>
    <w:rsid w:val="006A6B64"/>
    <w:rsid w:val="006A796F"/>
    <w:rsid w:val="006B0A01"/>
    <w:rsid w:val="006B1BEF"/>
    <w:rsid w:val="006B1D35"/>
    <w:rsid w:val="006B2837"/>
    <w:rsid w:val="006B2A60"/>
    <w:rsid w:val="006B310E"/>
    <w:rsid w:val="006B314E"/>
    <w:rsid w:val="006B3537"/>
    <w:rsid w:val="006B3CCB"/>
    <w:rsid w:val="006B405A"/>
    <w:rsid w:val="006B4304"/>
    <w:rsid w:val="006B4F3E"/>
    <w:rsid w:val="006B5CCE"/>
    <w:rsid w:val="006B71F3"/>
    <w:rsid w:val="006B73BB"/>
    <w:rsid w:val="006B763C"/>
    <w:rsid w:val="006C015C"/>
    <w:rsid w:val="006C069E"/>
    <w:rsid w:val="006C31AF"/>
    <w:rsid w:val="006C4BDF"/>
    <w:rsid w:val="006C58C9"/>
    <w:rsid w:val="006C6A07"/>
    <w:rsid w:val="006C7B6C"/>
    <w:rsid w:val="006C7FEC"/>
    <w:rsid w:val="006D0710"/>
    <w:rsid w:val="006D0E51"/>
    <w:rsid w:val="006D12BD"/>
    <w:rsid w:val="006D222F"/>
    <w:rsid w:val="006D2ABA"/>
    <w:rsid w:val="006D2C69"/>
    <w:rsid w:val="006D3137"/>
    <w:rsid w:val="006D3534"/>
    <w:rsid w:val="006D415B"/>
    <w:rsid w:val="006D420A"/>
    <w:rsid w:val="006D471C"/>
    <w:rsid w:val="006D5410"/>
    <w:rsid w:val="006D5CDB"/>
    <w:rsid w:val="006D78AA"/>
    <w:rsid w:val="006E0D3A"/>
    <w:rsid w:val="006E1876"/>
    <w:rsid w:val="006E4A2D"/>
    <w:rsid w:val="006E4D8B"/>
    <w:rsid w:val="006E4DB1"/>
    <w:rsid w:val="006E68D6"/>
    <w:rsid w:val="006F057F"/>
    <w:rsid w:val="006F0967"/>
    <w:rsid w:val="006F0FB7"/>
    <w:rsid w:val="006F205F"/>
    <w:rsid w:val="006F3614"/>
    <w:rsid w:val="006F4140"/>
    <w:rsid w:val="006F4658"/>
    <w:rsid w:val="006F477C"/>
    <w:rsid w:val="006F4A84"/>
    <w:rsid w:val="006F5F45"/>
    <w:rsid w:val="006F66EB"/>
    <w:rsid w:val="00700F9A"/>
    <w:rsid w:val="00701108"/>
    <w:rsid w:val="007011C3"/>
    <w:rsid w:val="007016A0"/>
    <w:rsid w:val="00701F93"/>
    <w:rsid w:val="00701F99"/>
    <w:rsid w:val="00702618"/>
    <w:rsid w:val="007028E7"/>
    <w:rsid w:val="00704960"/>
    <w:rsid w:val="00704C68"/>
    <w:rsid w:val="007051BC"/>
    <w:rsid w:val="007056C2"/>
    <w:rsid w:val="0070660D"/>
    <w:rsid w:val="00706EF9"/>
    <w:rsid w:val="00710E36"/>
    <w:rsid w:val="00711953"/>
    <w:rsid w:val="00713776"/>
    <w:rsid w:val="00714A03"/>
    <w:rsid w:val="00715056"/>
    <w:rsid w:val="0071580F"/>
    <w:rsid w:val="00715DD8"/>
    <w:rsid w:val="00716B39"/>
    <w:rsid w:val="00716D58"/>
    <w:rsid w:val="00717751"/>
    <w:rsid w:val="00720DA2"/>
    <w:rsid w:val="00721414"/>
    <w:rsid w:val="00721C45"/>
    <w:rsid w:val="00722D72"/>
    <w:rsid w:val="00723A0B"/>
    <w:rsid w:val="00723CEF"/>
    <w:rsid w:val="00724A80"/>
    <w:rsid w:val="00725653"/>
    <w:rsid w:val="00727172"/>
    <w:rsid w:val="00727ACC"/>
    <w:rsid w:val="00727F07"/>
    <w:rsid w:val="00731A68"/>
    <w:rsid w:val="007328F8"/>
    <w:rsid w:val="0073338C"/>
    <w:rsid w:val="00733D03"/>
    <w:rsid w:val="00735393"/>
    <w:rsid w:val="007353CD"/>
    <w:rsid w:val="00735541"/>
    <w:rsid w:val="00737064"/>
    <w:rsid w:val="00737214"/>
    <w:rsid w:val="00740524"/>
    <w:rsid w:val="0074101A"/>
    <w:rsid w:val="0074135C"/>
    <w:rsid w:val="00743927"/>
    <w:rsid w:val="00743BA0"/>
    <w:rsid w:val="00744A69"/>
    <w:rsid w:val="00744FF7"/>
    <w:rsid w:val="00745121"/>
    <w:rsid w:val="007453D5"/>
    <w:rsid w:val="00746811"/>
    <w:rsid w:val="00747788"/>
    <w:rsid w:val="00747A59"/>
    <w:rsid w:val="00747D46"/>
    <w:rsid w:val="00750274"/>
    <w:rsid w:val="00750AA6"/>
    <w:rsid w:val="00751B7F"/>
    <w:rsid w:val="00752494"/>
    <w:rsid w:val="00752592"/>
    <w:rsid w:val="007547F8"/>
    <w:rsid w:val="00760349"/>
    <w:rsid w:val="0076171A"/>
    <w:rsid w:val="00761FCD"/>
    <w:rsid w:val="00762BC7"/>
    <w:rsid w:val="00763EB4"/>
    <w:rsid w:val="007658DC"/>
    <w:rsid w:val="00765B64"/>
    <w:rsid w:val="007660BE"/>
    <w:rsid w:val="0076611C"/>
    <w:rsid w:val="00766176"/>
    <w:rsid w:val="007668B0"/>
    <w:rsid w:val="0076699E"/>
    <w:rsid w:val="00766BA2"/>
    <w:rsid w:val="00766ECF"/>
    <w:rsid w:val="00770EA9"/>
    <w:rsid w:val="00770FE0"/>
    <w:rsid w:val="00771205"/>
    <w:rsid w:val="00772845"/>
    <w:rsid w:val="00772868"/>
    <w:rsid w:val="00773005"/>
    <w:rsid w:val="00774AB7"/>
    <w:rsid w:val="00774BDF"/>
    <w:rsid w:val="00774DDC"/>
    <w:rsid w:val="00775653"/>
    <w:rsid w:val="00775813"/>
    <w:rsid w:val="00775957"/>
    <w:rsid w:val="00776BE0"/>
    <w:rsid w:val="007771C1"/>
    <w:rsid w:val="00777B1E"/>
    <w:rsid w:val="0078040D"/>
    <w:rsid w:val="007814BE"/>
    <w:rsid w:val="00781C2A"/>
    <w:rsid w:val="007825D5"/>
    <w:rsid w:val="007839A0"/>
    <w:rsid w:val="00783B10"/>
    <w:rsid w:val="00783D26"/>
    <w:rsid w:val="00785C0F"/>
    <w:rsid w:val="00786471"/>
    <w:rsid w:val="00787069"/>
    <w:rsid w:val="007871F3"/>
    <w:rsid w:val="007877C0"/>
    <w:rsid w:val="00787FE0"/>
    <w:rsid w:val="00790262"/>
    <w:rsid w:val="0079059D"/>
    <w:rsid w:val="00790654"/>
    <w:rsid w:val="0079398A"/>
    <w:rsid w:val="007949A3"/>
    <w:rsid w:val="00795892"/>
    <w:rsid w:val="0079745C"/>
    <w:rsid w:val="007A0047"/>
    <w:rsid w:val="007A03D7"/>
    <w:rsid w:val="007A1671"/>
    <w:rsid w:val="007A232B"/>
    <w:rsid w:val="007A30C9"/>
    <w:rsid w:val="007A312D"/>
    <w:rsid w:val="007A3F56"/>
    <w:rsid w:val="007A428E"/>
    <w:rsid w:val="007A45E9"/>
    <w:rsid w:val="007A4F71"/>
    <w:rsid w:val="007A6414"/>
    <w:rsid w:val="007A7CAD"/>
    <w:rsid w:val="007B0A02"/>
    <w:rsid w:val="007B25FE"/>
    <w:rsid w:val="007B2911"/>
    <w:rsid w:val="007B29CA"/>
    <w:rsid w:val="007B29D0"/>
    <w:rsid w:val="007B3B75"/>
    <w:rsid w:val="007B3EF1"/>
    <w:rsid w:val="007B42AD"/>
    <w:rsid w:val="007B4EA7"/>
    <w:rsid w:val="007B4FE4"/>
    <w:rsid w:val="007B5B63"/>
    <w:rsid w:val="007B652E"/>
    <w:rsid w:val="007C0FB4"/>
    <w:rsid w:val="007C125D"/>
    <w:rsid w:val="007C13A8"/>
    <w:rsid w:val="007C1C6E"/>
    <w:rsid w:val="007C28A4"/>
    <w:rsid w:val="007C362D"/>
    <w:rsid w:val="007C38BB"/>
    <w:rsid w:val="007C430D"/>
    <w:rsid w:val="007C4B44"/>
    <w:rsid w:val="007C4C32"/>
    <w:rsid w:val="007C521E"/>
    <w:rsid w:val="007C64BC"/>
    <w:rsid w:val="007C6E80"/>
    <w:rsid w:val="007C7474"/>
    <w:rsid w:val="007C78CA"/>
    <w:rsid w:val="007D19D9"/>
    <w:rsid w:val="007D2652"/>
    <w:rsid w:val="007D26C1"/>
    <w:rsid w:val="007D28F0"/>
    <w:rsid w:val="007D2C2A"/>
    <w:rsid w:val="007D2E35"/>
    <w:rsid w:val="007D3338"/>
    <w:rsid w:val="007D42ED"/>
    <w:rsid w:val="007D547D"/>
    <w:rsid w:val="007D63AD"/>
    <w:rsid w:val="007D76DA"/>
    <w:rsid w:val="007D7EE8"/>
    <w:rsid w:val="007E05A2"/>
    <w:rsid w:val="007E0FDD"/>
    <w:rsid w:val="007E276D"/>
    <w:rsid w:val="007E2917"/>
    <w:rsid w:val="007E2EF6"/>
    <w:rsid w:val="007E3500"/>
    <w:rsid w:val="007E3DFF"/>
    <w:rsid w:val="007E4D27"/>
    <w:rsid w:val="007E4E1A"/>
    <w:rsid w:val="007E52DC"/>
    <w:rsid w:val="007E54BC"/>
    <w:rsid w:val="007E6B04"/>
    <w:rsid w:val="007E6E1C"/>
    <w:rsid w:val="007E7776"/>
    <w:rsid w:val="007E792A"/>
    <w:rsid w:val="007F0359"/>
    <w:rsid w:val="007F1AFB"/>
    <w:rsid w:val="007F213B"/>
    <w:rsid w:val="007F2B1E"/>
    <w:rsid w:val="007F2E61"/>
    <w:rsid w:val="007F2FD8"/>
    <w:rsid w:val="007F307B"/>
    <w:rsid w:val="007F3577"/>
    <w:rsid w:val="007F3631"/>
    <w:rsid w:val="007F3DBB"/>
    <w:rsid w:val="007F5C3A"/>
    <w:rsid w:val="007F6410"/>
    <w:rsid w:val="008002F0"/>
    <w:rsid w:val="008019FB"/>
    <w:rsid w:val="00801D29"/>
    <w:rsid w:val="00802671"/>
    <w:rsid w:val="00803839"/>
    <w:rsid w:val="008049B5"/>
    <w:rsid w:val="00804DAB"/>
    <w:rsid w:val="00804EEB"/>
    <w:rsid w:val="00805481"/>
    <w:rsid w:val="008074C4"/>
    <w:rsid w:val="00807914"/>
    <w:rsid w:val="008079C3"/>
    <w:rsid w:val="00810086"/>
    <w:rsid w:val="00810342"/>
    <w:rsid w:val="0081099C"/>
    <w:rsid w:val="008109AD"/>
    <w:rsid w:val="008117B6"/>
    <w:rsid w:val="00812099"/>
    <w:rsid w:val="00812349"/>
    <w:rsid w:val="00814BAB"/>
    <w:rsid w:val="00814D76"/>
    <w:rsid w:val="00814E8D"/>
    <w:rsid w:val="00815D2C"/>
    <w:rsid w:val="008160C0"/>
    <w:rsid w:val="008160D1"/>
    <w:rsid w:val="008168F5"/>
    <w:rsid w:val="00816ED2"/>
    <w:rsid w:val="00820D2F"/>
    <w:rsid w:val="00821939"/>
    <w:rsid w:val="00822505"/>
    <w:rsid w:val="0082423B"/>
    <w:rsid w:val="00824CC3"/>
    <w:rsid w:val="0082655B"/>
    <w:rsid w:val="0082779B"/>
    <w:rsid w:val="008318D8"/>
    <w:rsid w:val="00832476"/>
    <w:rsid w:val="00835592"/>
    <w:rsid w:val="0083720C"/>
    <w:rsid w:val="00837392"/>
    <w:rsid w:val="00837632"/>
    <w:rsid w:val="008430E4"/>
    <w:rsid w:val="00843713"/>
    <w:rsid w:val="008449C4"/>
    <w:rsid w:val="00845833"/>
    <w:rsid w:val="008462A7"/>
    <w:rsid w:val="00846334"/>
    <w:rsid w:val="008476D6"/>
    <w:rsid w:val="00847B4A"/>
    <w:rsid w:val="0085023D"/>
    <w:rsid w:val="00850D07"/>
    <w:rsid w:val="0085197B"/>
    <w:rsid w:val="00853894"/>
    <w:rsid w:val="0085626C"/>
    <w:rsid w:val="008569D7"/>
    <w:rsid w:val="008571D1"/>
    <w:rsid w:val="00860741"/>
    <w:rsid w:val="00861891"/>
    <w:rsid w:val="0086192D"/>
    <w:rsid w:val="00862E48"/>
    <w:rsid w:val="00863247"/>
    <w:rsid w:val="00864A3C"/>
    <w:rsid w:val="00864D0F"/>
    <w:rsid w:val="008664CC"/>
    <w:rsid w:val="00867533"/>
    <w:rsid w:val="00870264"/>
    <w:rsid w:val="00870C31"/>
    <w:rsid w:val="00870FCA"/>
    <w:rsid w:val="0087348D"/>
    <w:rsid w:val="008739CD"/>
    <w:rsid w:val="00873DF5"/>
    <w:rsid w:val="0087428A"/>
    <w:rsid w:val="00874412"/>
    <w:rsid w:val="00874CD0"/>
    <w:rsid w:val="00875C81"/>
    <w:rsid w:val="00875F7F"/>
    <w:rsid w:val="008762CD"/>
    <w:rsid w:val="00876619"/>
    <w:rsid w:val="0087778A"/>
    <w:rsid w:val="00877EBB"/>
    <w:rsid w:val="00877FCC"/>
    <w:rsid w:val="00880556"/>
    <w:rsid w:val="008805E5"/>
    <w:rsid w:val="00880835"/>
    <w:rsid w:val="00880DB9"/>
    <w:rsid w:val="00881381"/>
    <w:rsid w:val="00882D54"/>
    <w:rsid w:val="00882FA4"/>
    <w:rsid w:val="00883791"/>
    <w:rsid w:val="00884522"/>
    <w:rsid w:val="008846B3"/>
    <w:rsid w:val="00884F66"/>
    <w:rsid w:val="00884FDC"/>
    <w:rsid w:val="0088515C"/>
    <w:rsid w:val="00885407"/>
    <w:rsid w:val="00885AC4"/>
    <w:rsid w:val="00885ED7"/>
    <w:rsid w:val="00887388"/>
    <w:rsid w:val="008878A9"/>
    <w:rsid w:val="00887FE1"/>
    <w:rsid w:val="0089061A"/>
    <w:rsid w:val="0089091A"/>
    <w:rsid w:val="00890F80"/>
    <w:rsid w:val="008910ED"/>
    <w:rsid w:val="008918BC"/>
    <w:rsid w:val="00895BBC"/>
    <w:rsid w:val="008965CB"/>
    <w:rsid w:val="00896BDD"/>
    <w:rsid w:val="00897B45"/>
    <w:rsid w:val="00897DFE"/>
    <w:rsid w:val="008A0C48"/>
    <w:rsid w:val="008A3647"/>
    <w:rsid w:val="008A3CF7"/>
    <w:rsid w:val="008A4ABE"/>
    <w:rsid w:val="008A4ACD"/>
    <w:rsid w:val="008A5DAC"/>
    <w:rsid w:val="008A7764"/>
    <w:rsid w:val="008B2DF3"/>
    <w:rsid w:val="008B3D09"/>
    <w:rsid w:val="008B3E62"/>
    <w:rsid w:val="008B479B"/>
    <w:rsid w:val="008B47A2"/>
    <w:rsid w:val="008B4AEC"/>
    <w:rsid w:val="008B53FC"/>
    <w:rsid w:val="008B6AF0"/>
    <w:rsid w:val="008B7508"/>
    <w:rsid w:val="008B76F2"/>
    <w:rsid w:val="008B7B08"/>
    <w:rsid w:val="008C0794"/>
    <w:rsid w:val="008C151C"/>
    <w:rsid w:val="008C1BEE"/>
    <w:rsid w:val="008C331D"/>
    <w:rsid w:val="008C4979"/>
    <w:rsid w:val="008C533A"/>
    <w:rsid w:val="008C5559"/>
    <w:rsid w:val="008C5BD2"/>
    <w:rsid w:val="008C633F"/>
    <w:rsid w:val="008C6357"/>
    <w:rsid w:val="008C667F"/>
    <w:rsid w:val="008C6DEE"/>
    <w:rsid w:val="008C7EA2"/>
    <w:rsid w:val="008D09F1"/>
    <w:rsid w:val="008D132B"/>
    <w:rsid w:val="008D1398"/>
    <w:rsid w:val="008D58E2"/>
    <w:rsid w:val="008D67AF"/>
    <w:rsid w:val="008D6EE2"/>
    <w:rsid w:val="008D7875"/>
    <w:rsid w:val="008E0815"/>
    <w:rsid w:val="008E0DCD"/>
    <w:rsid w:val="008E3EB2"/>
    <w:rsid w:val="008E4151"/>
    <w:rsid w:val="008E432C"/>
    <w:rsid w:val="008E4510"/>
    <w:rsid w:val="008E464D"/>
    <w:rsid w:val="008E5EEE"/>
    <w:rsid w:val="008E6A1F"/>
    <w:rsid w:val="008F1364"/>
    <w:rsid w:val="008F3871"/>
    <w:rsid w:val="008F3939"/>
    <w:rsid w:val="008F48FD"/>
    <w:rsid w:val="008F4A6C"/>
    <w:rsid w:val="008F4ADA"/>
    <w:rsid w:val="008F63DA"/>
    <w:rsid w:val="008F6E8C"/>
    <w:rsid w:val="00900164"/>
    <w:rsid w:val="0090019E"/>
    <w:rsid w:val="00901E6E"/>
    <w:rsid w:val="0090256D"/>
    <w:rsid w:val="009026BA"/>
    <w:rsid w:val="00902A53"/>
    <w:rsid w:val="00903DEE"/>
    <w:rsid w:val="009042E8"/>
    <w:rsid w:val="00905580"/>
    <w:rsid w:val="0090625D"/>
    <w:rsid w:val="00907C79"/>
    <w:rsid w:val="0091091C"/>
    <w:rsid w:val="00910A05"/>
    <w:rsid w:val="0091112B"/>
    <w:rsid w:val="00912A26"/>
    <w:rsid w:val="00914280"/>
    <w:rsid w:val="00914570"/>
    <w:rsid w:val="009156AA"/>
    <w:rsid w:val="00916D9A"/>
    <w:rsid w:val="009203DC"/>
    <w:rsid w:val="0092175E"/>
    <w:rsid w:val="00922DFA"/>
    <w:rsid w:val="00922E79"/>
    <w:rsid w:val="009233BF"/>
    <w:rsid w:val="00923416"/>
    <w:rsid w:val="00923DE3"/>
    <w:rsid w:val="009240BE"/>
    <w:rsid w:val="00924ACD"/>
    <w:rsid w:val="00925073"/>
    <w:rsid w:val="00925BDA"/>
    <w:rsid w:val="00930E06"/>
    <w:rsid w:val="009314F8"/>
    <w:rsid w:val="00932C83"/>
    <w:rsid w:val="00933FE1"/>
    <w:rsid w:val="0093456D"/>
    <w:rsid w:val="00934E2A"/>
    <w:rsid w:val="00935425"/>
    <w:rsid w:val="00935A15"/>
    <w:rsid w:val="0093673E"/>
    <w:rsid w:val="00937051"/>
    <w:rsid w:val="00937879"/>
    <w:rsid w:val="00937977"/>
    <w:rsid w:val="00940AA3"/>
    <w:rsid w:val="00940BF2"/>
    <w:rsid w:val="009412D6"/>
    <w:rsid w:val="0094198F"/>
    <w:rsid w:val="00941C15"/>
    <w:rsid w:val="0094287D"/>
    <w:rsid w:val="00944DFB"/>
    <w:rsid w:val="00945908"/>
    <w:rsid w:val="00945DE5"/>
    <w:rsid w:val="00946173"/>
    <w:rsid w:val="00946BD9"/>
    <w:rsid w:val="0094705A"/>
    <w:rsid w:val="00947A1E"/>
    <w:rsid w:val="00947D78"/>
    <w:rsid w:val="0095052E"/>
    <w:rsid w:val="0095329D"/>
    <w:rsid w:val="00955152"/>
    <w:rsid w:val="00955242"/>
    <w:rsid w:val="009556F7"/>
    <w:rsid w:val="0095595A"/>
    <w:rsid w:val="00956A82"/>
    <w:rsid w:val="00956BB3"/>
    <w:rsid w:val="00957B80"/>
    <w:rsid w:val="00957C9D"/>
    <w:rsid w:val="00960545"/>
    <w:rsid w:val="009610B8"/>
    <w:rsid w:val="00961E45"/>
    <w:rsid w:val="00961FB4"/>
    <w:rsid w:val="0096299A"/>
    <w:rsid w:val="00962BA1"/>
    <w:rsid w:val="009634D9"/>
    <w:rsid w:val="00964B8B"/>
    <w:rsid w:val="00965038"/>
    <w:rsid w:val="00966457"/>
    <w:rsid w:val="0096675F"/>
    <w:rsid w:val="00967001"/>
    <w:rsid w:val="00967DB5"/>
    <w:rsid w:val="009704A3"/>
    <w:rsid w:val="00970799"/>
    <w:rsid w:val="00971A75"/>
    <w:rsid w:val="00972745"/>
    <w:rsid w:val="00973CAD"/>
    <w:rsid w:val="00974557"/>
    <w:rsid w:val="009750B6"/>
    <w:rsid w:val="009772B2"/>
    <w:rsid w:val="0097775C"/>
    <w:rsid w:val="00977F12"/>
    <w:rsid w:val="009808F4"/>
    <w:rsid w:val="009809E6"/>
    <w:rsid w:val="00980DE6"/>
    <w:rsid w:val="00980FD1"/>
    <w:rsid w:val="0098167A"/>
    <w:rsid w:val="00981683"/>
    <w:rsid w:val="00981A49"/>
    <w:rsid w:val="00981FB1"/>
    <w:rsid w:val="009838CE"/>
    <w:rsid w:val="009849AA"/>
    <w:rsid w:val="00984EB5"/>
    <w:rsid w:val="009857C7"/>
    <w:rsid w:val="009857F9"/>
    <w:rsid w:val="00985D33"/>
    <w:rsid w:val="00986033"/>
    <w:rsid w:val="0098759F"/>
    <w:rsid w:val="009914F1"/>
    <w:rsid w:val="00991A0B"/>
    <w:rsid w:val="00991CAB"/>
    <w:rsid w:val="00992AA7"/>
    <w:rsid w:val="00992CEC"/>
    <w:rsid w:val="00992E7B"/>
    <w:rsid w:val="009935FF"/>
    <w:rsid w:val="0099399B"/>
    <w:rsid w:val="00995207"/>
    <w:rsid w:val="00995EC2"/>
    <w:rsid w:val="0099612E"/>
    <w:rsid w:val="00997713"/>
    <w:rsid w:val="00997A69"/>
    <w:rsid w:val="009A118B"/>
    <w:rsid w:val="009A1A8B"/>
    <w:rsid w:val="009A2391"/>
    <w:rsid w:val="009A24D2"/>
    <w:rsid w:val="009A3152"/>
    <w:rsid w:val="009A42CD"/>
    <w:rsid w:val="009A4EE4"/>
    <w:rsid w:val="009A4EF3"/>
    <w:rsid w:val="009A5C52"/>
    <w:rsid w:val="009A67FD"/>
    <w:rsid w:val="009A68F9"/>
    <w:rsid w:val="009A7171"/>
    <w:rsid w:val="009A7E23"/>
    <w:rsid w:val="009B11C2"/>
    <w:rsid w:val="009B1618"/>
    <w:rsid w:val="009B29CB"/>
    <w:rsid w:val="009B5AA2"/>
    <w:rsid w:val="009B6106"/>
    <w:rsid w:val="009B796A"/>
    <w:rsid w:val="009B7A01"/>
    <w:rsid w:val="009B7CE1"/>
    <w:rsid w:val="009C0048"/>
    <w:rsid w:val="009C0074"/>
    <w:rsid w:val="009C2145"/>
    <w:rsid w:val="009C223B"/>
    <w:rsid w:val="009C328B"/>
    <w:rsid w:val="009C4459"/>
    <w:rsid w:val="009C4499"/>
    <w:rsid w:val="009C4B2B"/>
    <w:rsid w:val="009C4C65"/>
    <w:rsid w:val="009C4F00"/>
    <w:rsid w:val="009C684B"/>
    <w:rsid w:val="009C7930"/>
    <w:rsid w:val="009C7AFD"/>
    <w:rsid w:val="009D09AA"/>
    <w:rsid w:val="009D0BD5"/>
    <w:rsid w:val="009D0C0E"/>
    <w:rsid w:val="009D111C"/>
    <w:rsid w:val="009D1396"/>
    <w:rsid w:val="009D23E5"/>
    <w:rsid w:val="009D3121"/>
    <w:rsid w:val="009D4C4C"/>
    <w:rsid w:val="009D55A0"/>
    <w:rsid w:val="009D6A90"/>
    <w:rsid w:val="009D6D8C"/>
    <w:rsid w:val="009E125B"/>
    <w:rsid w:val="009E1489"/>
    <w:rsid w:val="009E14F3"/>
    <w:rsid w:val="009E28FE"/>
    <w:rsid w:val="009E2AF7"/>
    <w:rsid w:val="009E5C0B"/>
    <w:rsid w:val="009F07AF"/>
    <w:rsid w:val="009F0FFC"/>
    <w:rsid w:val="009F2341"/>
    <w:rsid w:val="009F2BCE"/>
    <w:rsid w:val="009F5C1B"/>
    <w:rsid w:val="009F63F0"/>
    <w:rsid w:val="009F7F9A"/>
    <w:rsid w:val="00A0091B"/>
    <w:rsid w:val="00A00F3E"/>
    <w:rsid w:val="00A00FB6"/>
    <w:rsid w:val="00A01E09"/>
    <w:rsid w:val="00A0231E"/>
    <w:rsid w:val="00A0285B"/>
    <w:rsid w:val="00A02A75"/>
    <w:rsid w:val="00A03AAD"/>
    <w:rsid w:val="00A060E1"/>
    <w:rsid w:val="00A101D8"/>
    <w:rsid w:val="00A10751"/>
    <w:rsid w:val="00A12330"/>
    <w:rsid w:val="00A126FE"/>
    <w:rsid w:val="00A129D4"/>
    <w:rsid w:val="00A13403"/>
    <w:rsid w:val="00A13D18"/>
    <w:rsid w:val="00A13DB6"/>
    <w:rsid w:val="00A149AD"/>
    <w:rsid w:val="00A14A76"/>
    <w:rsid w:val="00A14E56"/>
    <w:rsid w:val="00A1634E"/>
    <w:rsid w:val="00A17168"/>
    <w:rsid w:val="00A1793C"/>
    <w:rsid w:val="00A2053D"/>
    <w:rsid w:val="00A21943"/>
    <w:rsid w:val="00A21EA0"/>
    <w:rsid w:val="00A2353A"/>
    <w:rsid w:val="00A2366D"/>
    <w:rsid w:val="00A24021"/>
    <w:rsid w:val="00A24CD6"/>
    <w:rsid w:val="00A24D06"/>
    <w:rsid w:val="00A24EBF"/>
    <w:rsid w:val="00A2620B"/>
    <w:rsid w:val="00A26BBC"/>
    <w:rsid w:val="00A27B89"/>
    <w:rsid w:val="00A307FF"/>
    <w:rsid w:val="00A3107A"/>
    <w:rsid w:val="00A3220E"/>
    <w:rsid w:val="00A32846"/>
    <w:rsid w:val="00A32BA1"/>
    <w:rsid w:val="00A32CAA"/>
    <w:rsid w:val="00A3409A"/>
    <w:rsid w:val="00A34C53"/>
    <w:rsid w:val="00A34F13"/>
    <w:rsid w:val="00A3510C"/>
    <w:rsid w:val="00A37F85"/>
    <w:rsid w:val="00A40D63"/>
    <w:rsid w:val="00A41CA2"/>
    <w:rsid w:val="00A41D13"/>
    <w:rsid w:val="00A42442"/>
    <w:rsid w:val="00A4417C"/>
    <w:rsid w:val="00A44910"/>
    <w:rsid w:val="00A450BF"/>
    <w:rsid w:val="00A46A14"/>
    <w:rsid w:val="00A46B08"/>
    <w:rsid w:val="00A47C08"/>
    <w:rsid w:val="00A517E9"/>
    <w:rsid w:val="00A55878"/>
    <w:rsid w:val="00A57ED4"/>
    <w:rsid w:val="00A614A1"/>
    <w:rsid w:val="00A62263"/>
    <w:rsid w:val="00A62641"/>
    <w:rsid w:val="00A63229"/>
    <w:rsid w:val="00A66E1C"/>
    <w:rsid w:val="00A677D1"/>
    <w:rsid w:val="00A67D56"/>
    <w:rsid w:val="00A73D92"/>
    <w:rsid w:val="00A745BD"/>
    <w:rsid w:val="00A75167"/>
    <w:rsid w:val="00A7523E"/>
    <w:rsid w:val="00A753C8"/>
    <w:rsid w:val="00A76B93"/>
    <w:rsid w:val="00A76D23"/>
    <w:rsid w:val="00A802B9"/>
    <w:rsid w:val="00A81132"/>
    <w:rsid w:val="00A8136A"/>
    <w:rsid w:val="00A8154F"/>
    <w:rsid w:val="00A81BC2"/>
    <w:rsid w:val="00A82884"/>
    <w:rsid w:val="00A828E7"/>
    <w:rsid w:val="00A82C88"/>
    <w:rsid w:val="00A83BFF"/>
    <w:rsid w:val="00A8483B"/>
    <w:rsid w:val="00A853E0"/>
    <w:rsid w:val="00A8562C"/>
    <w:rsid w:val="00A85BCB"/>
    <w:rsid w:val="00A902E8"/>
    <w:rsid w:val="00A90EA4"/>
    <w:rsid w:val="00A91FAC"/>
    <w:rsid w:val="00A930A9"/>
    <w:rsid w:val="00A94559"/>
    <w:rsid w:val="00A95635"/>
    <w:rsid w:val="00A95720"/>
    <w:rsid w:val="00A96A9A"/>
    <w:rsid w:val="00A96D1F"/>
    <w:rsid w:val="00A97C7A"/>
    <w:rsid w:val="00AA068E"/>
    <w:rsid w:val="00AA0744"/>
    <w:rsid w:val="00AA0A42"/>
    <w:rsid w:val="00AA120C"/>
    <w:rsid w:val="00AA126B"/>
    <w:rsid w:val="00AA17E7"/>
    <w:rsid w:val="00AA331F"/>
    <w:rsid w:val="00AA457A"/>
    <w:rsid w:val="00AA545B"/>
    <w:rsid w:val="00AA5B0F"/>
    <w:rsid w:val="00AA5F2A"/>
    <w:rsid w:val="00AA74E8"/>
    <w:rsid w:val="00AA7509"/>
    <w:rsid w:val="00AB0382"/>
    <w:rsid w:val="00AB1157"/>
    <w:rsid w:val="00AB12E4"/>
    <w:rsid w:val="00AB3044"/>
    <w:rsid w:val="00AB31B8"/>
    <w:rsid w:val="00AB42C8"/>
    <w:rsid w:val="00AB599A"/>
    <w:rsid w:val="00AB62E7"/>
    <w:rsid w:val="00AB6300"/>
    <w:rsid w:val="00AB64EA"/>
    <w:rsid w:val="00AB7147"/>
    <w:rsid w:val="00AB7AEA"/>
    <w:rsid w:val="00AB7D2E"/>
    <w:rsid w:val="00AC0521"/>
    <w:rsid w:val="00AC0C59"/>
    <w:rsid w:val="00AC1788"/>
    <w:rsid w:val="00AC1AD4"/>
    <w:rsid w:val="00AC1CF2"/>
    <w:rsid w:val="00AC27D3"/>
    <w:rsid w:val="00AC311E"/>
    <w:rsid w:val="00AC335E"/>
    <w:rsid w:val="00AC371F"/>
    <w:rsid w:val="00AC3EEC"/>
    <w:rsid w:val="00AC47C2"/>
    <w:rsid w:val="00AC57EF"/>
    <w:rsid w:val="00AC5FEA"/>
    <w:rsid w:val="00AC679A"/>
    <w:rsid w:val="00AC731D"/>
    <w:rsid w:val="00AD035A"/>
    <w:rsid w:val="00AD0E6D"/>
    <w:rsid w:val="00AD107E"/>
    <w:rsid w:val="00AD12F5"/>
    <w:rsid w:val="00AD233C"/>
    <w:rsid w:val="00AD26A6"/>
    <w:rsid w:val="00AD3462"/>
    <w:rsid w:val="00AD354E"/>
    <w:rsid w:val="00AD392D"/>
    <w:rsid w:val="00AD4CF0"/>
    <w:rsid w:val="00AD4F1A"/>
    <w:rsid w:val="00AD500A"/>
    <w:rsid w:val="00AD5155"/>
    <w:rsid w:val="00AD5A54"/>
    <w:rsid w:val="00AD5A60"/>
    <w:rsid w:val="00AD5B4B"/>
    <w:rsid w:val="00AD5DB7"/>
    <w:rsid w:val="00AD6B26"/>
    <w:rsid w:val="00AD717E"/>
    <w:rsid w:val="00AD7B1E"/>
    <w:rsid w:val="00AD7C04"/>
    <w:rsid w:val="00AE0A3C"/>
    <w:rsid w:val="00AE197C"/>
    <w:rsid w:val="00AE3D2C"/>
    <w:rsid w:val="00AE421A"/>
    <w:rsid w:val="00AE44C6"/>
    <w:rsid w:val="00AE5618"/>
    <w:rsid w:val="00AE596A"/>
    <w:rsid w:val="00AE7C7B"/>
    <w:rsid w:val="00AF12D9"/>
    <w:rsid w:val="00AF3EF1"/>
    <w:rsid w:val="00AF4FF7"/>
    <w:rsid w:val="00AF52D7"/>
    <w:rsid w:val="00AF5C79"/>
    <w:rsid w:val="00AF5EBF"/>
    <w:rsid w:val="00AF6173"/>
    <w:rsid w:val="00AF7701"/>
    <w:rsid w:val="00AF78B8"/>
    <w:rsid w:val="00B00810"/>
    <w:rsid w:val="00B00CA1"/>
    <w:rsid w:val="00B02214"/>
    <w:rsid w:val="00B03664"/>
    <w:rsid w:val="00B041A0"/>
    <w:rsid w:val="00B04605"/>
    <w:rsid w:val="00B05060"/>
    <w:rsid w:val="00B05520"/>
    <w:rsid w:val="00B0573F"/>
    <w:rsid w:val="00B05A9F"/>
    <w:rsid w:val="00B0658E"/>
    <w:rsid w:val="00B065D3"/>
    <w:rsid w:val="00B07762"/>
    <w:rsid w:val="00B079F0"/>
    <w:rsid w:val="00B11979"/>
    <w:rsid w:val="00B11CF0"/>
    <w:rsid w:val="00B12385"/>
    <w:rsid w:val="00B12F4C"/>
    <w:rsid w:val="00B1353A"/>
    <w:rsid w:val="00B1441C"/>
    <w:rsid w:val="00B157E7"/>
    <w:rsid w:val="00B16F5F"/>
    <w:rsid w:val="00B17C19"/>
    <w:rsid w:val="00B17D6F"/>
    <w:rsid w:val="00B206D3"/>
    <w:rsid w:val="00B2086B"/>
    <w:rsid w:val="00B2277D"/>
    <w:rsid w:val="00B24345"/>
    <w:rsid w:val="00B25776"/>
    <w:rsid w:val="00B264DE"/>
    <w:rsid w:val="00B300E8"/>
    <w:rsid w:val="00B300FF"/>
    <w:rsid w:val="00B3035A"/>
    <w:rsid w:val="00B312D6"/>
    <w:rsid w:val="00B31A1D"/>
    <w:rsid w:val="00B31EF8"/>
    <w:rsid w:val="00B31FA6"/>
    <w:rsid w:val="00B34B71"/>
    <w:rsid w:val="00B3596F"/>
    <w:rsid w:val="00B35991"/>
    <w:rsid w:val="00B365A0"/>
    <w:rsid w:val="00B37AC5"/>
    <w:rsid w:val="00B40202"/>
    <w:rsid w:val="00B40451"/>
    <w:rsid w:val="00B40C90"/>
    <w:rsid w:val="00B41C45"/>
    <w:rsid w:val="00B4392C"/>
    <w:rsid w:val="00B441A4"/>
    <w:rsid w:val="00B44F8D"/>
    <w:rsid w:val="00B45829"/>
    <w:rsid w:val="00B46243"/>
    <w:rsid w:val="00B465C9"/>
    <w:rsid w:val="00B477FC"/>
    <w:rsid w:val="00B5008D"/>
    <w:rsid w:val="00B507A9"/>
    <w:rsid w:val="00B513D3"/>
    <w:rsid w:val="00B51E8B"/>
    <w:rsid w:val="00B53855"/>
    <w:rsid w:val="00B550FC"/>
    <w:rsid w:val="00B55470"/>
    <w:rsid w:val="00B557D7"/>
    <w:rsid w:val="00B55EE2"/>
    <w:rsid w:val="00B560BC"/>
    <w:rsid w:val="00B57A98"/>
    <w:rsid w:val="00B60896"/>
    <w:rsid w:val="00B6089D"/>
    <w:rsid w:val="00B614EF"/>
    <w:rsid w:val="00B61A2C"/>
    <w:rsid w:val="00B621A2"/>
    <w:rsid w:val="00B62636"/>
    <w:rsid w:val="00B628E9"/>
    <w:rsid w:val="00B62A17"/>
    <w:rsid w:val="00B62C8E"/>
    <w:rsid w:val="00B62E4F"/>
    <w:rsid w:val="00B63C33"/>
    <w:rsid w:val="00B6488F"/>
    <w:rsid w:val="00B64F52"/>
    <w:rsid w:val="00B64F8A"/>
    <w:rsid w:val="00B64FB1"/>
    <w:rsid w:val="00B65DC5"/>
    <w:rsid w:val="00B65E2A"/>
    <w:rsid w:val="00B66AAB"/>
    <w:rsid w:val="00B67229"/>
    <w:rsid w:val="00B67B10"/>
    <w:rsid w:val="00B70AD4"/>
    <w:rsid w:val="00B70F73"/>
    <w:rsid w:val="00B71367"/>
    <w:rsid w:val="00B71BB8"/>
    <w:rsid w:val="00B728B9"/>
    <w:rsid w:val="00B72C8E"/>
    <w:rsid w:val="00B73401"/>
    <w:rsid w:val="00B76E1E"/>
    <w:rsid w:val="00B7764A"/>
    <w:rsid w:val="00B800E4"/>
    <w:rsid w:val="00B8051F"/>
    <w:rsid w:val="00B818BD"/>
    <w:rsid w:val="00B81AF9"/>
    <w:rsid w:val="00B820DE"/>
    <w:rsid w:val="00B82550"/>
    <w:rsid w:val="00B83526"/>
    <w:rsid w:val="00B838ED"/>
    <w:rsid w:val="00B83C7C"/>
    <w:rsid w:val="00B8585C"/>
    <w:rsid w:val="00B85A31"/>
    <w:rsid w:val="00B870BF"/>
    <w:rsid w:val="00B87DA5"/>
    <w:rsid w:val="00B90D36"/>
    <w:rsid w:val="00B913F5"/>
    <w:rsid w:val="00B91FF7"/>
    <w:rsid w:val="00B92305"/>
    <w:rsid w:val="00B92772"/>
    <w:rsid w:val="00B9304F"/>
    <w:rsid w:val="00B93989"/>
    <w:rsid w:val="00B93EA7"/>
    <w:rsid w:val="00B93F76"/>
    <w:rsid w:val="00B9455A"/>
    <w:rsid w:val="00B94EF8"/>
    <w:rsid w:val="00B95664"/>
    <w:rsid w:val="00B96ABD"/>
    <w:rsid w:val="00B97040"/>
    <w:rsid w:val="00B978A1"/>
    <w:rsid w:val="00BA004D"/>
    <w:rsid w:val="00BA09AF"/>
    <w:rsid w:val="00BA0C07"/>
    <w:rsid w:val="00BA15CE"/>
    <w:rsid w:val="00BA23D8"/>
    <w:rsid w:val="00BA306D"/>
    <w:rsid w:val="00BA32F0"/>
    <w:rsid w:val="00BA7C8D"/>
    <w:rsid w:val="00BB0647"/>
    <w:rsid w:val="00BB0D35"/>
    <w:rsid w:val="00BB0D93"/>
    <w:rsid w:val="00BB113A"/>
    <w:rsid w:val="00BB1481"/>
    <w:rsid w:val="00BB1FCF"/>
    <w:rsid w:val="00BB2713"/>
    <w:rsid w:val="00BB273C"/>
    <w:rsid w:val="00BB3523"/>
    <w:rsid w:val="00BB397F"/>
    <w:rsid w:val="00BB4434"/>
    <w:rsid w:val="00BB4588"/>
    <w:rsid w:val="00BB56E2"/>
    <w:rsid w:val="00BB6E6D"/>
    <w:rsid w:val="00BB7493"/>
    <w:rsid w:val="00BB777B"/>
    <w:rsid w:val="00BC071F"/>
    <w:rsid w:val="00BC0844"/>
    <w:rsid w:val="00BC18C3"/>
    <w:rsid w:val="00BC1A3C"/>
    <w:rsid w:val="00BC1D22"/>
    <w:rsid w:val="00BC2384"/>
    <w:rsid w:val="00BC27EC"/>
    <w:rsid w:val="00BC2CC3"/>
    <w:rsid w:val="00BC4888"/>
    <w:rsid w:val="00BC59BC"/>
    <w:rsid w:val="00BC5C82"/>
    <w:rsid w:val="00BC60AF"/>
    <w:rsid w:val="00BC6E82"/>
    <w:rsid w:val="00BC76B5"/>
    <w:rsid w:val="00BC7B75"/>
    <w:rsid w:val="00BD0D6D"/>
    <w:rsid w:val="00BD0DF7"/>
    <w:rsid w:val="00BD1385"/>
    <w:rsid w:val="00BD153C"/>
    <w:rsid w:val="00BD41B8"/>
    <w:rsid w:val="00BD4AA8"/>
    <w:rsid w:val="00BD7912"/>
    <w:rsid w:val="00BD7A63"/>
    <w:rsid w:val="00BE0BC3"/>
    <w:rsid w:val="00BE17FE"/>
    <w:rsid w:val="00BE2EBB"/>
    <w:rsid w:val="00BE31C8"/>
    <w:rsid w:val="00BE4883"/>
    <w:rsid w:val="00BE4A6A"/>
    <w:rsid w:val="00BE73DC"/>
    <w:rsid w:val="00BF1033"/>
    <w:rsid w:val="00BF1CE7"/>
    <w:rsid w:val="00BF2AE0"/>
    <w:rsid w:val="00BF31BC"/>
    <w:rsid w:val="00BF4A52"/>
    <w:rsid w:val="00BF533B"/>
    <w:rsid w:val="00BF61FB"/>
    <w:rsid w:val="00BF7B3B"/>
    <w:rsid w:val="00C00CFE"/>
    <w:rsid w:val="00C02110"/>
    <w:rsid w:val="00C022BB"/>
    <w:rsid w:val="00C02C8A"/>
    <w:rsid w:val="00C038DA"/>
    <w:rsid w:val="00C03CBF"/>
    <w:rsid w:val="00C03DC5"/>
    <w:rsid w:val="00C04A81"/>
    <w:rsid w:val="00C04DD7"/>
    <w:rsid w:val="00C06291"/>
    <w:rsid w:val="00C10DAB"/>
    <w:rsid w:val="00C14BE0"/>
    <w:rsid w:val="00C16118"/>
    <w:rsid w:val="00C16335"/>
    <w:rsid w:val="00C16AD3"/>
    <w:rsid w:val="00C16C5C"/>
    <w:rsid w:val="00C17707"/>
    <w:rsid w:val="00C17FF8"/>
    <w:rsid w:val="00C20112"/>
    <w:rsid w:val="00C2018C"/>
    <w:rsid w:val="00C20929"/>
    <w:rsid w:val="00C221AF"/>
    <w:rsid w:val="00C22B46"/>
    <w:rsid w:val="00C2333A"/>
    <w:rsid w:val="00C26D37"/>
    <w:rsid w:val="00C276BA"/>
    <w:rsid w:val="00C27AFB"/>
    <w:rsid w:val="00C30962"/>
    <w:rsid w:val="00C311DC"/>
    <w:rsid w:val="00C317FC"/>
    <w:rsid w:val="00C31FCB"/>
    <w:rsid w:val="00C321EC"/>
    <w:rsid w:val="00C336B4"/>
    <w:rsid w:val="00C34B94"/>
    <w:rsid w:val="00C34EEC"/>
    <w:rsid w:val="00C351A8"/>
    <w:rsid w:val="00C35C7F"/>
    <w:rsid w:val="00C363F8"/>
    <w:rsid w:val="00C40275"/>
    <w:rsid w:val="00C41795"/>
    <w:rsid w:val="00C42528"/>
    <w:rsid w:val="00C431C6"/>
    <w:rsid w:val="00C432E9"/>
    <w:rsid w:val="00C4339E"/>
    <w:rsid w:val="00C47897"/>
    <w:rsid w:val="00C50AC2"/>
    <w:rsid w:val="00C527A6"/>
    <w:rsid w:val="00C52AD1"/>
    <w:rsid w:val="00C53586"/>
    <w:rsid w:val="00C54088"/>
    <w:rsid w:val="00C540D9"/>
    <w:rsid w:val="00C5483B"/>
    <w:rsid w:val="00C54D3F"/>
    <w:rsid w:val="00C5508D"/>
    <w:rsid w:val="00C551E3"/>
    <w:rsid w:val="00C5680E"/>
    <w:rsid w:val="00C56EA3"/>
    <w:rsid w:val="00C619CD"/>
    <w:rsid w:val="00C61AEE"/>
    <w:rsid w:val="00C62312"/>
    <w:rsid w:val="00C62771"/>
    <w:rsid w:val="00C629AF"/>
    <w:rsid w:val="00C65A64"/>
    <w:rsid w:val="00C664DA"/>
    <w:rsid w:val="00C6654F"/>
    <w:rsid w:val="00C7089A"/>
    <w:rsid w:val="00C70CE1"/>
    <w:rsid w:val="00C71618"/>
    <w:rsid w:val="00C71A8C"/>
    <w:rsid w:val="00C72B9B"/>
    <w:rsid w:val="00C73623"/>
    <w:rsid w:val="00C737BD"/>
    <w:rsid w:val="00C75521"/>
    <w:rsid w:val="00C75E39"/>
    <w:rsid w:val="00C77B1F"/>
    <w:rsid w:val="00C80753"/>
    <w:rsid w:val="00C8128B"/>
    <w:rsid w:val="00C82159"/>
    <w:rsid w:val="00C84DFC"/>
    <w:rsid w:val="00C855A0"/>
    <w:rsid w:val="00C86C93"/>
    <w:rsid w:val="00C873BE"/>
    <w:rsid w:val="00C90A30"/>
    <w:rsid w:val="00C91C99"/>
    <w:rsid w:val="00C91DA8"/>
    <w:rsid w:val="00C93451"/>
    <w:rsid w:val="00C93FB3"/>
    <w:rsid w:val="00C948B6"/>
    <w:rsid w:val="00C94A7A"/>
    <w:rsid w:val="00C9787E"/>
    <w:rsid w:val="00C97A7A"/>
    <w:rsid w:val="00CA005C"/>
    <w:rsid w:val="00CA1A65"/>
    <w:rsid w:val="00CA244C"/>
    <w:rsid w:val="00CA2E08"/>
    <w:rsid w:val="00CA43F0"/>
    <w:rsid w:val="00CA6E03"/>
    <w:rsid w:val="00CA72D7"/>
    <w:rsid w:val="00CB0189"/>
    <w:rsid w:val="00CB17FB"/>
    <w:rsid w:val="00CB1F28"/>
    <w:rsid w:val="00CB250F"/>
    <w:rsid w:val="00CB2651"/>
    <w:rsid w:val="00CB2793"/>
    <w:rsid w:val="00CB28F1"/>
    <w:rsid w:val="00CB2BEF"/>
    <w:rsid w:val="00CB36CB"/>
    <w:rsid w:val="00CB3CB1"/>
    <w:rsid w:val="00CB4FA6"/>
    <w:rsid w:val="00CB5E09"/>
    <w:rsid w:val="00CB68AA"/>
    <w:rsid w:val="00CB6954"/>
    <w:rsid w:val="00CB7379"/>
    <w:rsid w:val="00CC01E6"/>
    <w:rsid w:val="00CC1F32"/>
    <w:rsid w:val="00CC2FD5"/>
    <w:rsid w:val="00CC314C"/>
    <w:rsid w:val="00CC473A"/>
    <w:rsid w:val="00CC59BA"/>
    <w:rsid w:val="00CC76C6"/>
    <w:rsid w:val="00CC778B"/>
    <w:rsid w:val="00CC7ABF"/>
    <w:rsid w:val="00CD0E26"/>
    <w:rsid w:val="00CD1F29"/>
    <w:rsid w:val="00CD2DD2"/>
    <w:rsid w:val="00CD4047"/>
    <w:rsid w:val="00CD46BE"/>
    <w:rsid w:val="00CD49ED"/>
    <w:rsid w:val="00CD4D95"/>
    <w:rsid w:val="00CD517D"/>
    <w:rsid w:val="00CD59F0"/>
    <w:rsid w:val="00CD6866"/>
    <w:rsid w:val="00CD6912"/>
    <w:rsid w:val="00CD6B3B"/>
    <w:rsid w:val="00CD7210"/>
    <w:rsid w:val="00CE1B54"/>
    <w:rsid w:val="00CE1D2D"/>
    <w:rsid w:val="00CE2B8F"/>
    <w:rsid w:val="00CE4421"/>
    <w:rsid w:val="00CE52DE"/>
    <w:rsid w:val="00CE5D6D"/>
    <w:rsid w:val="00CE7604"/>
    <w:rsid w:val="00CE7B9B"/>
    <w:rsid w:val="00CF11EC"/>
    <w:rsid w:val="00CF1514"/>
    <w:rsid w:val="00CF1CAD"/>
    <w:rsid w:val="00CF1F3D"/>
    <w:rsid w:val="00CF24DD"/>
    <w:rsid w:val="00CF3257"/>
    <w:rsid w:val="00CF4C40"/>
    <w:rsid w:val="00CF5BE5"/>
    <w:rsid w:val="00CF6BB3"/>
    <w:rsid w:val="00CF6BEB"/>
    <w:rsid w:val="00CF7547"/>
    <w:rsid w:val="00CF7650"/>
    <w:rsid w:val="00CF7E20"/>
    <w:rsid w:val="00D01199"/>
    <w:rsid w:val="00D015D9"/>
    <w:rsid w:val="00D025A8"/>
    <w:rsid w:val="00D026C0"/>
    <w:rsid w:val="00D04543"/>
    <w:rsid w:val="00D048D3"/>
    <w:rsid w:val="00D0535F"/>
    <w:rsid w:val="00D07DB5"/>
    <w:rsid w:val="00D10294"/>
    <w:rsid w:val="00D116F9"/>
    <w:rsid w:val="00D118ED"/>
    <w:rsid w:val="00D118FF"/>
    <w:rsid w:val="00D11C41"/>
    <w:rsid w:val="00D1210B"/>
    <w:rsid w:val="00D12B69"/>
    <w:rsid w:val="00D13F0A"/>
    <w:rsid w:val="00D1493B"/>
    <w:rsid w:val="00D17BA1"/>
    <w:rsid w:val="00D17E3E"/>
    <w:rsid w:val="00D20048"/>
    <w:rsid w:val="00D20743"/>
    <w:rsid w:val="00D21082"/>
    <w:rsid w:val="00D21200"/>
    <w:rsid w:val="00D229D3"/>
    <w:rsid w:val="00D258A1"/>
    <w:rsid w:val="00D25FA3"/>
    <w:rsid w:val="00D26527"/>
    <w:rsid w:val="00D27368"/>
    <w:rsid w:val="00D27A33"/>
    <w:rsid w:val="00D30F48"/>
    <w:rsid w:val="00D313C1"/>
    <w:rsid w:val="00D32A56"/>
    <w:rsid w:val="00D32C14"/>
    <w:rsid w:val="00D3305C"/>
    <w:rsid w:val="00D33CE7"/>
    <w:rsid w:val="00D34004"/>
    <w:rsid w:val="00D3434A"/>
    <w:rsid w:val="00D34D7C"/>
    <w:rsid w:val="00D352D2"/>
    <w:rsid w:val="00D354EC"/>
    <w:rsid w:val="00D35C3E"/>
    <w:rsid w:val="00D36747"/>
    <w:rsid w:val="00D36CC0"/>
    <w:rsid w:val="00D37F70"/>
    <w:rsid w:val="00D37FC0"/>
    <w:rsid w:val="00D40755"/>
    <w:rsid w:val="00D41468"/>
    <w:rsid w:val="00D41867"/>
    <w:rsid w:val="00D421D6"/>
    <w:rsid w:val="00D42BBD"/>
    <w:rsid w:val="00D4427E"/>
    <w:rsid w:val="00D45FCC"/>
    <w:rsid w:val="00D46204"/>
    <w:rsid w:val="00D46CC5"/>
    <w:rsid w:val="00D4706E"/>
    <w:rsid w:val="00D4788B"/>
    <w:rsid w:val="00D478D1"/>
    <w:rsid w:val="00D508CC"/>
    <w:rsid w:val="00D50A12"/>
    <w:rsid w:val="00D51BF4"/>
    <w:rsid w:val="00D54DF0"/>
    <w:rsid w:val="00D5651D"/>
    <w:rsid w:val="00D578E7"/>
    <w:rsid w:val="00D60328"/>
    <w:rsid w:val="00D603A8"/>
    <w:rsid w:val="00D60C38"/>
    <w:rsid w:val="00D6329A"/>
    <w:rsid w:val="00D63C15"/>
    <w:rsid w:val="00D64910"/>
    <w:rsid w:val="00D64ACE"/>
    <w:rsid w:val="00D6535D"/>
    <w:rsid w:val="00D6585A"/>
    <w:rsid w:val="00D65DF6"/>
    <w:rsid w:val="00D66902"/>
    <w:rsid w:val="00D67B60"/>
    <w:rsid w:val="00D702BF"/>
    <w:rsid w:val="00D70636"/>
    <w:rsid w:val="00D7092B"/>
    <w:rsid w:val="00D7101F"/>
    <w:rsid w:val="00D71FF3"/>
    <w:rsid w:val="00D7276B"/>
    <w:rsid w:val="00D72FA8"/>
    <w:rsid w:val="00D759E2"/>
    <w:rsid w:val="00D76C59"/>
    <w:rsid w:val="00D76C9C"/>
    <w:rsid w:val="00D77505"/>
    <w:rsid w:val="00D8015E"/>
    <w:rsid w:val="00D812CC"/>
    <w:rsid w:val="00D818CC"/>
    <w:rsid w:val="00D81A43"/>
    <w:rsid w:val="00D82C0B"/>
    <w:rsid w:val="00D84F5E"/>
    <w:rsid w:val="00D855C4"/>
    <w:rsid w:val="00D85B37"/>
    <w:rsid w:val="00D8653E"/>
    <w:rsid w:val="00D86547"/>
    <w:rsid w:val="00D8674C"/>
    <w:rsid w:val="00D8688C"/>
    <w:rsid w:val="00D8724D"/>
    <w:rsid w:val="00D87CCD"/>
    <w:rsid w:val="00D903D1"/>
    <w:rsid w:val="00D90853"/>
    <w:rsid w:val="00D916E1"/>
    <w:rsid w:val="00D92650"/>
    <w:rsid w:val="00D94606"/>
    <w:rsid w:val="00D9509A"/>
    <w:rsid w:val="00D95A32"/>
    <w:rsid w:val="00D96E55"/>
    <w:rsid w:val="00D96F80"/>
    <w:rsid w:val="00D9711E"/>
    <w:rsid w:val="00D973DD"/>
    <w:rsid w:val="00D97579"/>
    <w:rsid w:val="00DA0595"/>
    <w:rsid w:val="00DA0DD1"/>
    <w:rsid w:val="00DA19F3"/>
    <w:rsid w:val="00DA2B8A"/>
    <w:rsid w:val="00DA2E46"/>
    <w:rsid w:val="00DA32F9"/>
    <w:rsid w:val="00DA3415"/>
    <w:rsid w:val="00DA493D"/>
    <w:rsid w:val="00DA49CE"/>
    <w:rsid w:val="00DA4AEF"/>
    <w:rsid w:val="00DA572B"/>
    <w:rsid w:val="00DA7A32"/>
    <w:rsid w:val="00DB0AB2"/>
    <w:rsid w:val="00DB25BC"/>
    <w:rsid w:val="00DB4C85"/>
    <w:rsid w:val="00DB5A5F"/>
    <w:rsid w:val="00DB6579"/>
    <w:rsid w:val="00DB67B0"/>
    <w:rsid w:val="00DB6FF3"/>
    <w:rsid w:val="00DB744F"/>
    <w:rsid w:val="00DC06A4"/>
    <w:rsid w:val="00DC0964"/>
    <w:rsid w:val="00DC0E94"/>
    <w:rsid w:val="00DC259E"/>
    <w:rsid w:val="00DC3147"/>
    <w:rsid w:val="00DC3BBE"/>
    <w:rsid w:val="00DC4423"/>
    <w:rsid w:val="00DC4EDC"/>
    <w:rsid w:val="00DC6563"/>
    <w:rsid w:val="00DC680B"/>
    <w:rsid w:val="00DD066A"/>
    <w:rsid w:val="00DD083C"/>
    <w:rsid w:val="00DD0A25"/>
    <w:rsid w:val="00DD31F2"/>
    <w:rsid w:val="00DD42F4"/>
    <w:rsid w:val="00DD4722"/>
    <w:rsid w:val="00DD4DA2"/>
    <w:rsid w:val="00DD4F10"/>
    <w:rsid w:val="00DD5296"/>
    <w:rsid w:val="00DD59F7"/>
    <w:rsid w:val="00DD6475"/>
    <w:rsid w:val="00DD67A8"/>
    <w:rsid w:val="00DD67FC"/>
    <w:rsid w:val="00DD7EA8"/>
    <w:rsid w:val="00DE0C72"/>
    <w:rsid w:val="00DE122A"/>
    <w:rsid w:val="00DE16B3"/>
    <w:rsid w:val="00DE2197"/>
    <w:rsid w:val="00DE2EF6"/>
    <w:rsid w:val="00DE331E"/>
    <w:rsid w:val="00DE355A"/>
    <w:rsid w:val="00DE4670"/>
    <w:rsid w:val="00DE545F"/>
    <w:rsid w:val="00DE5C86"/>
    <w:rsid w:val="00DE761C"/>
    <w:rsid w:val="00DF3BFA"/>
    <w:rsid w:val="00DF4472"/>
    <w:rsid w:val="00DF51E9"/>
    <w:rsid w:val="00DF583A"/>
    <w:rsid w:val="00DF61D6"/>
    <w:rsid w:val="00DF62E6"/>
    <w:rsid w:val="00DF664E"/>
    <w:rsid w:val="00DF67E1"/>
    <w:rsid w:val="00DF73ED"/>
    <w:rsid w:val="00DF74D2"/>
    <w:rsid w:val="00DF7EE2"/>
    <w:rsid w:val="00DF7EE3"/>
    <w:rsid w:val="00E012E5"/>
    <w:rsid w:val="00E03AD6"/>
    <w:rsid w:val="00E05355"/>
    <w:rsid w:val="00E05372"/>
    <w:rsid w:val="00E065D7"/>
    <w:rsid w:val="00E066DC"/>
    <w:rsid w:val="00E07EB0"/>
    <w:rsid w:val="00E10CCD"/>
    <w:rsid w:val="00E12854"/>
    <w:rsid w:val="00E13C27"/>
    <w:rsid w:val="00E1518D"/>
    <w:rsid w:val="00E155F2"/>
    <w:rsid w:val="00E15909"/>
    <w:rsid w:val="00E162C7"/>
    <w:rsid w:val="00E17022"/>
    <w:rsid w:val="00E176BC"/>
    <w:rsid w:val="00E20C2C"/>
    <w:rsid w:val="00E217BF"/>
    <w:rsid w:val="00E238E8"/>
    <w:rsid w:val="00E23D57"/>
    <w:rsid w:val="00E24763"/>
    <w:rsid w:val="00E24D99"/>
    <w:rsid w:val="00E2508A"/>
    <w:rsid w:val="00E26147"/>
    <w:rsid w:val="00E26387"/>
    <w:rsid w:val="00E263AF"/>
    <w:rsid w:val="00E26CB2"/>
    <w:rsid w:val="00E26D76"/>
    <w:rsid w:val="00E26E5A"/>
    <w:rsid w:val="00E30D0B"/>
    <w:rsid w:val="00E3163C"/>
    <w:rsid w:val="00E32023"/>
    <w:rsid w:val="00E3233B"/>
    <w:rsid w:val="00E32804"/>
    <w:rsid w:val="00E32DBB"/>
    <w:rsid w:val="00E34C3D"/>
    <w:rsid w:val="00E35463"/>
    <w:rsid w:val="00E35C7B"/>
    <w:rsid w:val="00E360B4"/>
    <w:rsid w:val="00E36915"/>
    <w:rsid w:val="00E37058"/>
    <w:rsid w:val="00E37666"/>
    <w:rsid w:val="00E379C0"/>
    <w:rsid w:val="00E403E0"/>
    <w:rsid w:val="00E41B9A"/>
    <w:rsid w:val="00E42277"/>
    <w:rsid w:val="00E43636"/>
    <w:rsid w:val="00E437DC"/>
    <w:rsid w:val="00E43A5F"/>
    <w:rsid w:val="00E43E04"/>
    <w:rsid w:val="00E44249"/>
    <w:rsid w:val="00E44396"/>
    <w:rsid w:val="00E463C7"/>
    <w:rsid w:val="00E46804"/>
    <w:rsid w:val="00E46EF0"/>
    <w:rsid w:val="00E47301"/>
    <w:rsid w:val="00E503AB"/>
    <w:rsid w:val="00E506C8"/>
    <w:rsid w:val="00E5199B"/>
    <w:rsid w:val="00E52BDA"/>
    <w:rsid w:val="00E53833"/>
    <w:rsid w:val="00E53E70"/>
    <w:rsid w:val="00E548B5"/>
    <w:rsid w:val="00E54A17"/>
    <w:rsid w:val="00E579A0"/>
    <w:rsid w:val="00E60F2A"/>
    <w:rsid w:val="00E61C5A"/>
    <w:rsid w:val="00E62243"/>
    <w:rsid w:val="00E625A0"/>
    <w:rsid w:val="00E63AAE"/>
    <w:rsid w:val="00E64A40"/>
    <w:rsid w:val="00E64D7A"/>
    <w:rsid w:val="00E66B17"/>
    <w:rsid w:val="00E66DC6"/>
    <w:rsid w:val="00E678FC"/>
    <w:rsid w:val="00E67DAF"/>
    <w:rsid w:val="00E70282"/>
    <w:rsid w:val="00E708F0"/>
    <w:rsid w:val="00E715F7"/>
    <w:rsid w:val="00E729E4"/>
    <w:rsid w:val="00E734AF"/>
    <w:rsid w:val="00E7361E"/>
    <w:rsid w:val="00E73628"/>
    <w:rsid w:val="00E74102"/>
    <w:rsid w:val="00E74860"/>
    <w:rsid w:val="00E75525"/>
    <w:rsid w:val="00E75EBE"/>
    <w:rsid w:val="00E76034"/>
    <w:rsid w:val="00E7609B"/>
    <w:rsid w:val="00E76114"/>
    <w:rsid w:val="00E8179A"/>
    <w:rsid w:val="00E83499"/>
    <w:rsid w:val="00E83AE3"/>
    <w:rsid w:val="00E904B9"/>
    <w:rsid w:val="00E91656"/>
    <w:rsid w:val="00E92020"/>
    <w:rsid w:val="00E9382E"/>
    <w:rsid w:val="00E93B22"/>
    <w:rsid w:val="00E93F1E"/>
    <w:rsid w:val="00E945B1"/>
    <w:rsid w:val="00E94811"/>
    <w:rsid w:val="00E953AD"/>
    <w:rsid w:val="00E95B4C"/>
    <w:rsid w:val="00E95B85"/>
    <w:rsid w:val="00E9615F"/>
    <w:rsid w:val="00EA0866"/>
    <w:rsid w:val="00EA1B60"/>
    <w:rsid w:val="00EA25B2"/>
    <w:rsid w:val="00EA3797"/>
    <w:rsid w:val="00EA4464"/>
    <w:rsid w:val="00EA4601"/>
    <w:rsid w:val="00EA4A04"/>
    <w:rsid w:val="00EA4E67"/>
    <w:rsid w:val="00EA6290"/>
    <w:rsid w:val="00EA7852"/>
    <w:rsid w:val="00EA7936"/>
    <w:rsid w:val="00EB0F47"/>
    <w:rsid w:val="00EB27AA"/>
    <w:rsid w:val="00EB2B30"/>
    <w:rsid w:val="00EB45C4"/>
    <w:rsid w:val="00EB4B1D"/>
    <w:rsid w:val="00EB510B"/>
    <w:rsid w:val="00EB58CC"/>
    <w:rsid w:val="00EB629F"/>
    <w:rsid w:val="00EB7A51"/>
    <w:rsid w:val="00EB7BDB"/>
    <w:rsid w:val="00EC00F3"/>
    <w:rsid w:val="00EC275B"/>
    <w:rsid w:val="00EC288B"/>
    <w:rsid w:val="00EC2D65"/>
    <w:rsid w:val="00EC40CC"/>
    <w:rsid w:val="00EC429A"/>
    <w:rsid w:val="00EC67F0"/>
    <w:rsid w:val="00EC6DEE"/>
    <w:rsid w:val="00EC7159"/>
    <w:rsid w:val="00EC7892"/>
    <w:rsid w:val="00ED02A2"/>
    <w:rsid w:val="00ED09F2"/>
    <w:rsid w:val="00ED1F22"/>
    <w:rsid w:val="00ED27C9"/>
    <w:rsid w:val="00ED35EB"/>
    <w:rsid w:val="00ED3F97"/>
    <w:rsid w:val="00ED3FF3"/>
    <w:rsid w:val="00ED5736"/>
    <w:rsid w:val="00ED61F2"/>
    <w:rsid w:val="00ED7829"/>
    <w:rsid w:val="00ED7B91"/>
    <w:rsid w:val="00ED7F01"/>
    <w:rsid w:val="00EE0BB2"/>
    <w:rsid w:val="00EE14B0"/>
    <w:rsid w:val="00EE188B"/>
    <w:rsid w:val="00EE34A8"/>
    <w:rsid w:val="00EE3B24"/>
    <w:rsid w:val="00EE3EA7"/>
    <w:rsid w:val="00EE40C1"/>
    <w:rsid w:val="00EE497E"/>
    <w:rsid w:val="00EE5D3F"/>
    <w:rsid w:val="00EE5EA0"/>
    <w:rsid w:val="00EE61E2"/>
    <w:rsid w:val="00EE6C0D"/>
    <w:rsid w:val="00EE750D"/>
    <w:rsid w:val="00EE7594"/>
    <w:rsid w:val="00EE78CA"/>
    <w:rsid w:val="00EF0695"/>
    <w:rsid w:val="00EF078F"/>
    <w:rsid w:val="00EF0EAB"/>
    <w:rsid w:val="00EF16E0"/>
    <w:rsid w:val="00EF1915"/>
    <w:rsid w:val="00EF1A6F"/>
    <w:rsid w:val="00EF23D0"/>
    <w:rsid w:val="00EF26D1"/>
    <w:rsid w:val="00EF4621"/>
    <w:rsid w:val="00EF49D1"/>
    <w:rsid w:val="00EF5B4E"/>
    <w:rsid w:val="00EF5EDB"/>
    <w:rsid w:val="00EF5FEC"/>
    <w:rsid w:val="00EF6757"/>
    <w:rsid w:val="00EF702F"/>
    <w:rsid w:val="00EF7C47"/>
    <w:rsid w:val="00F000FC"/>
    <w:rsid w:val="00F00D51"/>
    <w:rsid w:val="00F01763"/>
    <w:rsid w:val="00F0310B"/>
    <w:rsid w:val="00F033FB"/>
    <w:rsid w:val="00F0380C"/>
    <w:rsid w:val="00F0380F"/>
    <w:rsid w:val="00F05015"/>
    <w:rsid w:val="00F0654E"/>
    <w:rsid w:val="00F07364"/>
    <w:rsid w:val="00F07618"/>
    <w:rsid w:val="00F07620"/>
    <w:rsid w:val="00F0772E"/>
    <w:rsid w:val="00F07E6A"/>
    <w:rsid w:val="00F10DBA"/>
    <w:rsid w:val="00F1257E"/>
    <w:rsid w:val="00F14BD3"/>
    <w:rsid w:val="00F1642E"/>
    <w:rsid w:val="00F179C7"/>
    <w:rsid w:val="00F17E56"/>
    <w:rsid w:val="00F20522"/>
    <w:rsid w:val="00F20BC8"/>
    <w:rsid w:val="00F216AD"/>
    <w:rsid w:val="00F2174E"/>
    <w:rsid w:val="00F21E2B"/>
    <w:rsid w:val="00F2362C"/>
    <w:rsid w:val="00F260C2"/>
    <w:rsid w:val="00F2675B"/>
    <w:rsid w:val="00F26C9C"/>
    <w:rsid w:val="00F27A3D"/>
    <w:rsid w:val="00F31214"/>
    <w:rsid w:val="00F313BA"/>
    <w:rsid w:val="00F316DD"/>
    <w:rsid w:val="00F31968"/>
    <w:rsid w:val="00F31F7B"/>
    <w:rsid w:val="00F32118"/>
    <w:rsid w:val="00F3217D"/>
    <w:rsid w:val="00F32225"/>
    <w:rsid w:val="00F3310A"/>
    <w:rsid w:val="00F34683"/>
    <w:rsid w:val="00F35CB6"/>
    <w:rsid w:val="00F36344"/>
    <w:rsid w:val="00F4012F"/>
    <w:rsid w:val="00F40AC0"/>
    <w:rsid w:val="00F40DE8"/>
    <w:rsid w:val="00F40EB4"/>
    <w:rsid w:val="00F4204D"/>
    <w:rsid w:val="00F42AEB"/>
    <w:rsid w:val="00F43187"/>
    <w:rsid w:val="00F435D0"/>
    <w:rsid w:val="00F4545A"/>
    <w:rsid w:val="00F45528"/>
    <w:rsid w:val="00F46510"/>
    <w:rsid w:val="00F47212"/>
    <w:rsid w:val="00F47233"/>
    <w:rsid w:val="00F4726A"/>
    <w:rsid w:val="00F4784F"/>
    <w:rsid w:val="00F508D1"/>
    <w:rsid w:val="00F50A47"/>
    <w:rsid w:val="00F5318D"/>
    <w:rsid w:val="00F532A8"/>
    <w:rsid w:val="00F56384"/>
    <w:rsid w:val="00F56458"/>
    <w:rsid w:val="00F5669F"/>
    <w:rsid w:val="00F575C3"/>
    <w:rsid w:val="00F57CC7"/>
    <w:rsid w:val="00F57E37"/>
    <w:rsid w:val="00F60065"/>
    <w:rsid w:val="00F60A89"/>
    <w:rsid w:val="00F61BFF"/>
    <w:rsid w:val="00F620CE"/>
    <w:rsid w:val="00F622D3"/>
    <w:rsid w:val="00F636D8"/>
    <w:rsid w:val="00F63D19"/>
    <w:rsid w:val="00F63E55"/>
    <w:rsid w:val="00F664F3"/>
    <w:rsid w:val="00F71EEE"/>
    <w:rsid w:val="00F72751"/>
    <w:rsid w:val="00F731A3"/>
    <w:rsid w:val="00F7322A"/>
    <w:rsid w:val="00F74076"/>
    <w:rsid w:val="00F744E3"/>
    <w:rsid w:val="00F749F3"/>
    <w:rsid w:val="00F750C7"/>
    <w:rsid w:val="00F765FD"/>
    <w:rsid w:val="00F76D95"/>
    <w:rsid w:val="00F8099C"/>
    <w:rsid w:val="00F815AA"/>
    <w:rsid w:val="00F834D1"/>
    <w:rsid w:val="00F8399C"/>
    <w:rsid w:val="00F83A6A"/>
    <w:rsid w:val="00F8424C"/>
    <w:rsid w:val="00F84501"/>
    <w:rsid w:val="00F8489B"/>
    <w:rsid w:val="00F851AA"/>
    <w:rsid w:val="00F8521F"/>
    <w:rsid w:val="00F860D6"/>
    <w:rsid w:val="00F86B60"/>
    <w:rsid w:val="00F86E52"/>
    <w:rsid w:val="00F936E3"/>
    <w:rsid w:val="00F94ECA"/>
    <w:rsid w:val="00F954CA"/>
    <w:rsid w:val="00F96A40"/>
    <w:rsid w:val="00F97E67"/>
    <w:rsid w:val="00FA1617"/>
    <w:rsid w:val="00FA2711"/>
    <w:rsid w:val="00FA35FF"/>
    <w:rsid w:val="00FA36A8"/>
    <w:rsid w:val="00FA3A2D"/>
    <w:rsid w:val="00FA4F17"/>
    <w:rsid w:val="00FA4FB2"/>
    <w:rsid w:val="00FA53A5"/>
    <w:rsid w:val="00FA5434"/>
    <w:rsid w:val="00FA5D1A"/>
    <w:rsid w:val="00FA5F33"/>
    <w:rsid w:val="00FA6341"/>
    <w:rsid w:val="00FA6382"/>
    <w:rsid w:val="00FA6980"/>
    <w:rsid w:val="00FB032C"/>
    <w:rsid w:val="00FB0837"/>
    <w:rsid w:val="00FB0C8E"/>
    <w:rsid w:val="00FB13DA"/>
    <w:rsid w:val="00FB142C"/>
    <w:rsid w:val="00FB17C9"/>
    <w:rsid w:val="00FB2EE1"/>
    <w:rsid w:val="00FB3B09"/>
    <w:rsid w:val="00FB40E4"/>
    <w:rsid w:val="00FB48D7"/>
    <w:rsid w:val="00FB4DE3"/>
    <w:rsid w:val="00FB509C"/>
    <w:rsid w:val="00FB68AE"/>
    <w:rsid w:val="00FB6C24"/>
    <w:rsid w:val="00FB70BE"/>
    <w:rsid w:val="00FC207B"/>
    <w:rsid w:val="00FC21C3"/>
    <w:rsid w:val="00FC26AA"/>
    <w:rsid w:val="00FC387C"/>
    <w:rsid w:val="00FC3D1E"/>
    <w:rsid w:val="00FC5311"/>
    <w:rsid w:val="00FC77A7"/>
    <w:rsid w:val="00FC7E10"/>
    <w:rsid w:val="00FD106A"/>
    <w:rsid w:val="00FD2978"/>
    <w:rsid w:val="00FD3334"/>
    <w:rsid w:val="00FD3A0A"/>
    <w:rsid w:val="00FD4872"/>
    <w:rsid w:val="00FD48D6"/>
    <w:rsid w:val="00FD7FA8"/>
    <w:rsid w:val="00FE1B0D"/>
    <w:rsid w:val="00FE3326"/>
    <w:rsid w:val="00FE3D15"/>
    <w:rsid w:val="00FE4319"/>
    <w:rsid w:val="00FE535F"/>
    <w:rsid w:val="00FE5FF1"/>
    <w:rsid w:val="00FE6F06"/>
    <w:rsid w:val="00FF0675"/>
    <w:rsid w:val="00FF076D"/>
    <w:rsid w:val="00FF0B29"/>
    <w:rsid w:val="00FF1C8A"/>
    <w:rsid w:val="00FF1D03"/>
    <w:rsid w:val="00FF20B0"/>
    <w:rsid w:val="00FF2EC4"/>
    <w:rsid w:val="00FF3158"/>
    <w:rsid w:val="00FF332D"/>
    <w:rsid w:val="00FF3B4A"/>
    <w:rsid w:val="00FF52F2"/>
    <w:rsid w:val="00FF567E"/>
    <w:rsid w:val="00FF60DB"/>
    <w:rsid w:val="00FF638D"/>
    <w:rsid w:val="00FF67EA"/>
    <w:rsid w:val="00FF72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D29"/>
  </w:style>
  <w:style w:type="paragraph" w:styleId="Nagwek3">
    <w:name w:val="heading 3"/>
    <w:basedOn w:val="Normalny"/>
    <w:next w:val="Normalny"/>
    <w:link w:val="Nagwek3Znak"/>
    <w:uiPriority w:val="9"/>
    <w:unhideWhenUsed/>
    <w:qFormat/>
    <w:rsid w:val="000A7D2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A7D29"/>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0A7D29"/>
    <w:pPr>
      <w:spacing w:before="100" w:beforeAutospacing="1" w:after="100" w:afterAutospacing="1"/>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A7D29"/>
    <w:rPr>
      <w:rFonts w:ascii="Tahoma" w:hAnsi="Tahoma" w:cs="Tahoma"/>
      <w:sz w:val="16"/>
      <w:szCs w:val="16"/>
    </w:rPr>
  </w:style>
  <w:style w:type="character" w:customStyle="1" w:styleId="TekstdymkaZnak">
    <w:name w:val="Tekst dymka Znak"/>
    <w:basedOn w:val="Domylnaczcionkaakapitu"/>
    <w:link w:val="Tekstdymka"/>
    <w:uiPriority w:val="99"/>
    <w:semiHidden/>
    <w:rsid w:val="000A7D29"/>
    <w:rPr>
      <w:rFonts w:ascii="Tahoma" w:hAnsi="Tahoma" w:cs="Tahoma"/>
      <w:sz w:val="16"/>
      <w:szCs w:val="16"/>
    </w:rPr>
  </w:style>
  <w:style w:type="character" w:styleId="Hipercze">
    <w:name w:val="Hyperlink"/>
    <w:basedOn w:val="Domylnaczcionkaakapitu"/>
    <w:uiPriority w:val="99"/>
    <w:semiHidden/>
    <w:unhideWhenUsed/>
    <w:rsid w:val="000A7D29"/>
    <w:rPr>
      <w:color w:val="0000FF"/>
      <w:u w:val="single"/>
    </w:rPr>
  </w:style>
  <w:style w:type="paragraph" w:customStyle="1" w:styleId="zapamietaj">
    <w:name w:val="zapamietaj"/>
    <w:basedOn w:val="Normalny"/>
    <w:rsid w:val="000A7D29"/>
    <w:pPr>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racowania.pl/opracowania/matematyka/obliczanie-procentu-danej-liczby,oid,1794" TargetMode="Externa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288</Words>
  <Characters>1728</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cp:revision>
  <dcterms:created xsi:type="dcterms:W3CDTF">2020-03-27T13:29:00Z</dcterms:created>
  <dcterms:modified xsi:type="dcterms:W3CDTF">2020-03-31T04:39:00Z</dcterms:modified>
</cp:coreProperties>
</file>